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3B" w:rsidRPr="0068683B" w:rsidRDefault="0068683B" w:rsidP="0068683B">
      <w:pPr>
        <w:widowControl w:val="0"/>
        <w:spacing w:after="19" w:line="120" w:lineRule="exact"/>
        <w:ind w:left="80"/>
        <w:rPr>
          <w:rFonts w:ascii="Arial" w:eastAsia="Times New Roman" w:hAnsi="Arial" w:cs="Arial"/>
          <w:sz w:val="12"/>
          <w:szCs w:val="12"/>
          <w:lang w:eastAsia="pl-PL"/>
        </w:rPr>
      </w:pPr>
      <w:bookmarkStart w:id="0" w:name="_GoBack"/>
      <w:bookmarkEnd w:id="0"/>
      <w:r w:rsidRPr="0068683B">
        <w:rPr>
          <w:rFonts w:ascii="Arial" w:eastAsia="Times New Roman" w:hAnsi="Arial" w:cs="Arial"/>
          <w:color w:val="000000"/>
          <w:sz w:val="12"/>
          <w:szCs w:val="12"/>
          <w:lang w:eastAsia="pl-PL"/>
        </w:rPr>
        <w:t>Załącznik nr 6</w:t>
      </w:r>
    </w:p>
    <w:p w:rsidR="00E13644" w:rsidRDefault="0068683B" w:rsidP="00E13644">
      <w:pPr>
        <w:widowControl w:val="0"/>
        <w:spacing w:after="19"/>
        <w:ind w:left="80"/>
        <w:jc w:val="left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bookmarkStart w:id="1" w:name="bookmark2"/>
      <w:r w:rsidRPr="0068683B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>Nr ID Ośrodka :</w:t>
      </w:r>
      <w:r w:rsidRPr="0068683B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br/>
        <w:t xml:space="preserve">Arkusz oceny klinicznej </w:t>
      </w:r>
      <w:proofErr w:type="spellStart"/>
      <w:r w:rsidRPr="0068683B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>mammogramu</w:t>
      </w:r>
      <w:proofErr w:type="spellEnd"/>
      <w:r w:rsidRPr="0068683B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 - metoda analogowa</w:t>
      </w:r>
      <w:bookmarkStart w:id="2" w:name="bookmark3"/>
      <w:bookmarkEnd w:id="1"/>
    </w:p>
    <w:p w:rsidR="0068683B" w:rsidRPr="0068683B" w:rsidRDefault="0068683B" w:rsidP="00E13644">
      <w:pPr>
        <w:widowControl w:val="0"/>
        <w:spacing w:after="19" w:line="240" w:lineRule="auto"/>
        <w:ind w:left="80"/>
        <w:jc w:val="left"/>
        <w:rPr>
          <w:rFonts w:ascii="Arial" w:eastAsia="Times New Roman" w:hAnsi="Arial" w:cs="Arial"/>
          <w:b/>
          <w:bCs/>
          <w:sz w:val="17"/>
          <w:szCs w:val="17"/>
          <w:lang w:eastAsia="pl-PL"/>
        </w:rPr>
      </w:pPr>
      <w:r w:rsidRPr="0068683B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 xml:space="preserve">Etykieta </w:t>
      </w:r>
      <w:proofErr w:type="spellStart"/>
      <w:r w:rsidRPr="0068683B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mammogramu</w:t>
      </w:r>
      <w:bookmarkEnd w:id="2"/>
      <w:proofErr w:type="spell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8"/>
        <w:gridCol w:w="1742"/>
      </w:tblGrid>
      <w:tr w:rsidR="0068683B" w:rsidRPr="0068683B" w:rsidTr="00295FF9">
        <w:trPr>
          <w:trHeight w:hRule="exact" w:val="211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8683B" w:rsidRPr="0068683B" w:rsidRDefault="0068683B" w:rsidP="00E13644">
            <w:pPr>
              <w:framePr w:w="5390" w:wrap="notBeside" w:vAnchor="text" w:hAnchor="text" w:y="1"/>
              <w:widowControl w:val="0"/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8683B">
              <w:rPr>
                <w:rFonts w:ascii="Arial" w:eastAsia="Times New Roman" w:hAnsi="Arial" w:cs="Arial"/>
                <w:color w:val="000000"/>
                <w:sz w:val="13"/>
                <w:szCs w:val="13"/>
                <w:lang w:eastAsia="pl-PL"/>
              </w:rPr>
              <w:t>Legenda: * 0 - 1 pkt; ** 0 - 2 pkt; *** 0 - 3 pkt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683B" w:rsidRPr="0068683B" w:rsidRDefault="0068683B" w:rsidP="00E13644">
            <w:pPr>
              <w:framePr w:w="5390" w:wrap="notBeside" w:vAnchor="text" w:hAnchor="text" w:y="1"/>
              <w:widowControl w:val="0"/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8683B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Punkty</w:t>
            </w:r>
          </w:p>
        </w:tc>
      </w:tr>
      <w:tr w:rsidR="0068683B" w:rsidRPr="0068683B" w:rsidTr="00295FF9">
        <w:trPr>
          <w:trHeight w:hRule="exact" w:val="461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130" w:lineRule="exac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8683B">
              <w:rPr>
                <w:rFonts w:ascii="Arial" w:eastAsia="Times New Roman" w:hAnsi="Arial" w:cs="Arial"/>
                <w:color w:val="000000"/>
                <w:sz w:val="13"/>
                <w:szCs w:val="13"/>
                <w:lang w:eastAsia="pl-PL"/>
              </w:rPr>
              <w:t>Trwała etykieta identyfikacyjna ***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240" w:lineRule="auto"/>
              <w:jc w:val="left"/>
              <w:rPr>
                <w:rFonts w:ascii="Courier New" w:eastAsia="Times New Roman" w:hAnsi="Courier New" w:cs="Courier New"/>
                <w:sz w:val="10"/>
                <w:szCs w:val="10"/>
                <w:lang w:eastAsia="pl-PL"/>
              </w:rPr>
            </w:pPr>
          </w:p>
        </w:tc>
      </w:tr>
      <w:tr w:rsidR="0068683B" w:rsidRPr="0068683B" w:rsidTr="00295FF9">
        <w:trPr>
          <w:trHeight w:hRule="exact" w:val="461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130" w:lineRule="exac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8683B">
              <w:rPr>
                <w:rFonts w:ascii="Arial" w:eastAsia="Times New Roman" w:hAnsi="Arial" w:cs="Arial"/>
                <w:color w:val="000000"/>
                <w:sz w:val="13"/>
                <w:szCs w:val="13"/>
                <w:lang w:eastAsia="pl-PL"/>
              </w:rPr>
              <w:t>Przeźroczysta etykieta identyfikacyjna ***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240" w:lineRule="auto"/>
              <w:jc w:val="left"/>
              <w:rPr>
                <w:rFonts w:ascii="Courier New" w:eastAsia="Times New Roman" w:hAnsi="Courier New" w:cs="Courier New"/>
                <w:sz w:val="10"/>
                <w:szCs w:val="10"/>
                <w:lang w:eastAsia="pl-PL"/>
              </w:rPr>
            </w:pPr>
          </w:p>
        </w:tc>
      </w:tr>
      <w:tr w:rsidR="0068683B" w:rsidRPr="0068683B" w:rsidTr="00295FF9">
        <w:trPr>
          <w:trHeight w:hRule="exact" w:val="461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130" w:lineRule="exac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8683B">
              <w:rPr>
                <w:rFonts w:ascii="Arial" w:eastAsia="Times New Roman" w:hAnsi="Arial" w:cs="Arial"/>
                <w:color w:val="000000"/>
                <w:sz w:val="13"/>
                <w:szCs w:val="13"/>
                <w:lang w:eastAsia="pl-PL"/>
              </w:rPr>
              <w:t>Nieprzeźroczysta etykieta identyfikacyjna *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240" w:lineRule="auto"/>
              <w:jc w:val="left"/>
              <w:rPr>
                <w:rFonts w:ascii="Courier New" w:eastAsia="Times New Roman" w:hAnsi="Courier New" w:cs="Courier New"/>
                <w:sz w:val="10"/>
                <w:szCs w:val="10"/>
                <w:lang w:eastAsia="pl-PL"/>
              </w:rPr>
            </w:pPr>
          </w:p>
        </w:tc>
      </w:tr>
      <w:tr w:rsidR="0068683B" w:rsidRPr="0068683B" w:rsidTr="00295FF9">
        <w:trPr>
          <w:trHeight w:hRule="exact" w:val="456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182" w:lineRule="exac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8683B">
              <w:rPr>
                <w:rFonts w:ascii="Arial" w:eastAsia="Times New Roman" w:hAnsi="Arial" w:cs="Arial"/>
                <w:color w:val="000000"/>
                <w:sz w:val="13"/>
                <w:szCs w:val="13"/>
                <w:lang w:eastAsia="pl-PL"/>
              </w:rPr>
              <w:t>Etykieta pasuje do wyznaczonego miejsca; dane nie</w:t>
            </w:r>
            <w:r w:rsidRPr="0068683B">
              <w:rPr>
                <w:rFonts w:ascii="Arial" w:eastAsia="Times New Roman" w:hAnsi="Arial" w:cs="Arial"/>
                <w:color w:val="000000"/>
                <w:sz w:val="13"/>
                <w:szCs w:val="13"/>
                <w:lang w:eastAsia="pl-PL"/>
              </w:rPr>
              <w:br/>
              <w:t>są ucięte **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240" w:lineRule="auto"/>
              <w:jc w:val="left"/>
              <w:rPr>
                <w:rFonts w:ascii="Courier New" w:eastAsia="Times New Roman" w:hAnsi="Courier New" w:cs="Courier New"/>
                <w:sz w:val="10"/>
                <w:szCs w:val="10"/>
                <w:lang w:eastAsia="pl-PL"/>
              </w:rPr>
            </w:pPr>
          </w:p>
        </w:tc>
      </w:tr>
      <w:tr w:rsidR="0068683B" w:rsidRPr="0068683B" w:rsidTr="00295FF9">
        <w:trPr>
          <w:trHeight w:hRule="exact" w:val="346"/>
        </w:trPr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FD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17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8683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Dane na etykiecie</w:t>
            </w:r>
          </w:p>
        </w:tc>
      </w:tr>
      <w:tr w:rsidR="0068683B" w:rsidRPr="0068683B" w:rsidTr="00295FF9">
        <w:trPr>
          <w:trHeight w:hRule="exact" w:val="461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130" w:lineRule="exac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8683B">
              <w:rPr>
                <w:rFonts w:ascii="Arial" w:eastAsia="Times New Roman" w:hAnsi="Arial" w:cs="Arial"/>
                <w:color w:val="000000"/>
                <w:sz w:val="13"/>
                <w:szCs w:val="13"/>
                <w:lang w:eastAsia="pl-PL"/>
              </w:rPr>
              <w:t>Imię i nazwisko *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240" w:lineRule="auto"/>
              <w:jc w:val="left"/>
              <w:rPr>
                <w:rFonts w:ascii="Courier New" w:eastAsia="Times New Roman" w:hAnsi="Courier New" w:cs="Courier New"/>
                <w:sz w:val="10"/>
                <w:szCs w:val="10"/>
                <w:lang w:eastAsia="pl-PL"/>
              </w:rPr>
            </w:pPr>
          </w:p>
        </w:tc>
      </w:tr>
      <w:tr w:rsidR="0068683B" w:rsidRPr="0068683B" w:rsidTr="00295FF9">
        <w:trPr>
          <w:trHeight w:hRule="exact" w:val="456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182" w:lineRule="exact"/>
              <w:ind w:left="220"/>
              <w:jc w:val="lef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8683B">
              <w:rPr>
                <w:rFonts w:ascii="Arial" w:eastAsia="Times New Roman" w:hAnsi="Arial" w:cs="Arial"/>
                <w:color w:val="000000"/>
                <w:sz w:val="13"/>
                <w:szCs w:val="13"/>
                <w:lang w:eastAsia="pl-PL"/>
              </w:rPr>
              <w:t>Numer identyfikacyjny (przynależny do danej</w:t>
            </w:r>
            <w:r w:rsidRPr="0068683B">
              <w:rPr>
                <w:rFonts w:ascii="Arial" w:eastAsia="Times New Roman" w:hAnsi="Arial" w:cs="Arial"/>
                <w:color w:val="000000"/>
                <w:sz w:val="13"/>
                <w:szCs w:val="13"/>
                <w:lang w:eastAsia="pl-PL"/>
              </w:rPr>
              <w:br/>
              <w:t>pacjentki) *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240" w:lineRule="auto"/>
              <w:jc w:val="left"/>
              <w:rPr>
                <w:rFonts w:ascii="Courier New" w:eastAsia="Times New Roman" w:hAnsi="Courier New" w:cs="Courier New"/>
                <w:sz w:val="10"/>
                <w:szCs w:val="10"/>
                <w:lang w:eastAsia="pl-PL"/>
              </w:rPr>
            </w:pPr>
          </w:p>
        </w:tc>
      </w:tr>
      <w:tr w:rsidR="0068683B" w:rsidRPr="0068683B" w:rsidTr="00295FF9">
        <w:trPr>
          <w:trHeight w:hRule="exact" w:val="461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178" w:lineRule="exact"/>
              <w:ind w:left="220"/>
              <w:jc w:val="lef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8683B">
              <w:rPr>
                <w:rFonts w:ascii="Arial" w:eastAsia="Times New Roman" w:hAnsi="Arial" w:cs="Arial"/>
                <w:color w:val="000000"/>
                <w:sz w:val="13"/>
                <w:szCs w:val="13"/>
                <w:lang w:eastAsia="pl-PL"/>
              </w:rPr>
              <w:t>Dodatkowy numer identyfikacyjny (PESEL lub data</w:t>
            </w:r>
            <w:r w:rsidRPr="0068683B">
              <w:rPr>
                <w:rFonts w:ascii="Arial" w:eastAsia="Times New Roman" w:hAnsi="Arial" w:cs="Arial"/>
                <w:color w:val="000000"/>
                <w:sz w:val="13"/>
                <w:szCs w:val="13"/>
                <w:lang w:eastAsia="pl-PL"/>
              </w:rPr>
              <w:br/>
              <w:t>urodzenia pacjentki) *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240" w:lineRule="auto"/>
              <w:jc w:val="left"/>
              <w:rPr>
                <w:rFonts w:ascii="Courier New" w:eastAsia="Times New Roman" w:hAnsi="Courier New" w:cs="Courier New"/>
                <w:sz w:val="10"/>
                <w:szCs w:val="10"/>
                <w:lang w:eastAsia="pl-PL"/>
              </w:rPr>
            </w:pPr>
          </w:p>
        </w:tc>
      </w:tr>
      <w:tr w:rsidR="0068683B" w:rsidRPr="0068683B" w:rsidTr="00295FF9">
        <w:trPr>
          <w:trHeight w:hRule="exact" w:val="456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130" w:lineRule="exact"/>
              <w:ind w:left="220"/>
              <w:jc w:val="lef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8683B">
              <w:rPr>
                <w:rFonts w:ascii="Arial" w:eastAsia="Times New Roman" w:hAnsi="Arial" w:cs="Arial"/>
                <w:color w:val="000000"/>
                <w:sz w:val="13"/>
                <w:szCs w:val="13"/>
                <w:lang w:eastAsia="pl-PL"/>
              </w:rPr>
              <w:t>Nazwa placówki *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240" w:lineRule="auto"/>
              <w:jc w:val="left"/>
              <w:rPr>
                <w:rFonts w:ascii="Courier New" w:eastAsia="Times New Roman" w:hAnsi="Courier New" w:cs="Courier New"/>
                <w:sz w:val="10"/>
                <w:szCs w:val="10"/>
                <w:lang w:eastAsia="pl-PL"/>
              </w:rPr>
            </w:pPr>
          </w:p>
        </w:tc>
      </w:tr>
      <w:tr w:rsidR="0068683B" w:rsidRPr="0068683B" w:rsidTr="00295FF9">
        <w:trPr>
          <w:trHeight w:hRule="exact" w:val="461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130" w:lineRule="exact"/>
              <w:ind w:left="220"/>
              <w:jc w:val="lef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8683B">
              <w:rPr>
                <w:rFonts w:ascii="Arial" w:eastAsia="Times New Roman" w:hAnsi="Arial" w:cs="Arial"/>
                <w:color w:val="000000"/>
                <w:sz w:val="13"/>
                <w:szCs w:val="13"/>
                <w:lang w:eastAsia="pl-PL"/>
              </w:rPr>
              <w:t>Data badania *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240" w:lineRule="auto"/>
              <w:jc w:val="left"/>
              <w:rPr>
                <w:rFonts w:ascii="Courier New" w:eastAsia="Times New Roman" w:hAnsi="Courier New" w:cs="Courier New"/>
                <w:sz w:val="10"/>
                <w:szCs w:val="10"/>
                <w:lang w:eastAsia="pl-PL"/>
              </w:rPr>
            </w:pPr>
          </w:p>
        </w:tc>
      </w:tr>
      <w:tr w:rsidR="0068683B" w:rsidRPr="0068683B" w:rsidTr="00295FF9">
        <w:trPr>
          <w:trHeight w:hRule="exact" w:val="456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130" w:lineRule="exact"/>
              <w:ind w:left="220"/>
              <w:jc w:val="lef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8683B">
              <w:rPr>
                <w:rFonts w:ascii="Arial" w:eastAsia="Times New Roman" w:hAnsi="Arial" w:cs="Arial"/>
                <w:color w:val="000000"/>
                <w:sz w:val="13"/>
                <w:szCs w:val="13"/>
                <w:lang w:eastAsia="pl-PL"/>
              </w:rPr>
              <w:t>Oznaczenie strony (L / P) *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240" w:lineRule="auto"/>
              <w:jc w:val="left"/>
              <w:rPr>
                <w:rFonts w:ascii="Courier New" w:eastAsia="Times New Roman" w:hAnsi="Courier New" w:cs="Courier New"/>
                <w:sz w:val="10"/>
                <w:szCs w:val="10"/>
                <w:lang w:eastAsia="pl-PL"/>
              </w:rPr>
            </w:pPr>
          </w:p>
        </w:tc>
      </w:tr>
      <w:tr w:rsidR="0068683B" w:rsidRPr="0068683B" w:rsidTr="00295FF9">
        <w:trPr>
          <w:trHeight w:hRule="exact" w:val="461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130" w:lineRule="exact"/>
              <w:ind w:left="220"/>
              <w:jc w:val="lef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8683B">
              <w:rPr>
                <w:rFonts w:ascii="Arial" w:eastAsia="Times New Roman" w:hAnsi="Arial" w:cs="Arial"/>
                <w:color w:val="000000"/>
                <w:sz w:val="13"/>
                <w:szCs w:val="13"/>
                <w:lang w:eastAsia="pl-PL"/>
              </w:rPr>
              <w:t>Rodzaj projekcji *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240" w:lineRule="auto"/>
              <w:jc w:val="left"/>
              <w:rPr>
                <w:rFonts w:ascii="Courier New" w:eastAsia="Times New Roman" w:hAnsi="Courier New" w:cs="Courier New"/>
                <w:sz w:val="10"/>
                <w:szCs w:val="10"/>
                <w:lang w:eastAsia="pl-PL"/>
              </w:rPr>
            </w:pPr>
          </w:p>
        </w:tc>
      </w:tr>
      <w:tr w:rsidR="0068683B" w:rsidRPr="0068683B" w:rsidTr="00295FF9">
        <w:trPr>
          <w:trHeight w:hRule="exact" w:val="456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130" w:lineRule="exact"/>
              <w:ind w:left="220"/>
              <w:jc w:val="lef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8683B">
              <w:rPr>
                <w:rFonts w:ascii="Arial" w:eastAsia="Times New Roman" w:hAnsi="Arial" w:cs="Arial"/>
                <w:color w:val="000000"/>
                <w:sz w:val="13"/>
                <w:szCs w:val="13"/>
                <w:lang w:eastAsia="pl-PL"/>
              </w:rPr>
              <w:t>Identyfikator technika *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240" w:lineRule="auto"/>
              <w:jc w:val="left"/>
              <w:rPr>
                <w:rFonts w:ascii="Courier New" w:eastAsia="Times New Roman" w:hAnsi="Courier New" w:cs="Courier New"/>
                <w:sz w:val="10"/>
                <w:szCs w:val="10"/>
                <w:lang w:eastAsia="pl-PL"/>
              </w:rPr>
            </w:pPr>
          </w:p>
        </w:tc>
      </w:tr>
      <w:tr w:rsidR="0068683B" w:rsidRPr="0068683B" w:rsidTr="00295FF9">
        <w:trPr>
          <w:trHeight w:hRule="exact" w:val="461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130" w:lineRule="exact"/>
              <w:ind w:left="220"/>
              <w:jc w:val="lef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8683B">
              <w:rPr>
                <w:rFonts w:ascii="Arial" w:eastAsia="Times New Roman" w:hAnsi="Arial" w:cs="Arial"/>
                <w:color w:val="000000"/>
                <w:sz w:val="13"/>
                <w:szCs w:val="13"/>
                <w:lang w:eastAsia="pl-PL"/>
              </w:rPr>
              <w:t>Oznaczenie kasety *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240" w:lineRule="auto"/>
              <w:jc w:val="left"/>
              <w:rPr>
                <w:rFonts w:ascii="Courier New" w:eastAsia="Times New Roman" w:hAnsi="Courier New" w:cs="Courier New"/>
                <w:sz w:val="10"/>
                <w:szCs w:val="10"/>
                <w:lang w:eastAsia="pl-PL"/>
              </w:rPr>
            </w:pPr>
          </w:p>
        </w:tc>
      </w:tr>
      <w:tr w:rsidR="0068683B" w:rsidRPr="0068683B" w:rsidTr="00295FF9">
        <w:trPr>
          <w:trHeight w:hRule="exact" w:val="456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130" w:lineRule="exact"/>
              <w:ind w:left="220"/>
              <w:jc w:val="lef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8683B">
              <w:rPr>
                <w:rFonts w:ascii="Arial" w:eastAsia="Times New Roman" w:hAnsi="Arial" w:cs="Arial"/>
                <w:color w:val="000000"/>
                <w:sz w:val="13"/>
                <w:szCs w:val="13"/>
                <w:lang w:eastAsia="pl-PL"/>
              </w:rPr>
              <w:t>Dodatkowe oznaczenie strony *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240" w:lineRule="auto"/>
              <w:jc w:val="left"/>
              <w:rPr>
                <w:rFonts w:ascii="Courier New" w:eastAsia="Times New Roman" w:hAnsi="Courier New" w:cs="Courier New"/>
                <w:sz w:val="10"/>
                <w:szCs w:val="10"/>
                <w:lang w:eastAsia="pl-PL"/>
              </w:rPr>
            </w:pPr>
          </w:p>
        </w:tc>
      </w:tr>
      <w:tr w:rsidR="0068683B" w:rsidRPr="0068683B" w:rsidTr="00295FF9">
        <w:trPr>
          <w:trHeight w:hRule="exact" w:val="346"/>
        </w:trPr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FD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17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8683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Parametry ekspozycji</w:t>
            </w:r>
          </w:p>
        </w:tc>
      </w:tr>
      <w:tr w:rsidR="0068683B" w:rsidRPr="0068683B" w:rsidTr="00295FF9">
        <w:trPr>
          <w:trHeight w:hRule="exact" w:val="461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130" w:lineRule="exact"/>
              <w:ind w:left="220"/>
              <w:jc w:val="lef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8683B">
              <w:rPr>
                <w:rFonts w:ascii="Arial" w:eastAsia="Times New Roman" w:hAnsi="Arial" w:cs="Arial"/>
                <w:color w:val="000000"/>
                <w:sz w:val="13"/>
                <w:szCs w:val="13"/>
                <w:lang w:eastAsia="pl-PL"/>
              </w:rPr>
              <w:t>Wysokie napięcie (</w:t>
            </w:r>
            <w:proofErr w:type="spellStart"/>
            <w:r w:rsidRPr="0068683B">
              <w:rPr>
                <w:rFonts w:ascii="Arial" w:eastAsia="Times New Roman" w:hAnsi="Arial" w:cs="Arial"/>
                <w:color w:val="000000"/>
                <w:sz w:val="13"/>
                <w:szCs w:val="13"/>
                <w:lang w:eastAsia="pl-PL"/>
              </w:rPr>
              <w:t>kV</w:t>
            </w:r>
            <w:proofErr w:type="spellEnd"/>
            <w:r w:rsidRPr="0068683B">
              <w:rPr>
                <w:rFonts w:ascii="Arial" w:eastAsia="Times New Roman" w:hAnsi="Arial" w:cs="Arial"/>
                <w:color w:val="000000"/>
                <w:sz w:val="13"/>
                <w:szCs w:val="13"/>
                <w:lang w:eastAsia="pl-PL"/>
              </w:rPr>
              <w:t>) *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240" w:lineRule="auto"/>
              <w:jc w:val="left"/>
              <w:rPr>
                <w:rFonts w:ascii="Courier New" w:eastAsia="Times New Roman" w:hAnsi="Courier New" w:cs="Courier New"/>
                <w:sz w:val="10"/>
                <w:szCs w:val="10"/>
                <w:lang w:eastAsia="pl-PL"/>
              </w:rPr>
            </w:pPr>
          </w:p>
        </w:tc>
      </w:tr>
      <w:tr w:rsidR="0068683B" w:rsidRPr="0068683B" w:rsidTr="00295FF9">
        <w:trPr>
          <w:trHeight w:hRule="exact" w:val="456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130" w:lineRule="exact"/>
              <w:ind w:left="220"/>
              <w:jc w:val="lef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8683B">
              <w:rPr>
                <w:rFonts w:ascii="Arial" w:eastAsia="Times New Roman" w:hAnsi="Arial" w:cs="Arial"/>
                <w:color w:val="000000"/>
                <w:sz w:val="13"/>
                <w:szCs w:val="13"/>
                <w:lang w:eastAsia="pl-PL"/>
              </w:rPr>
              <w:t>Obciążenie prądowe - czasowe (</w:t>
            </w:r>
            <w:proofErr w:type="spellStart"/>
            <w:r w:rsidRPr="0068683B">
              <w:rPr>
                <w:rFonts w:ascii="Arial" w:eastAsia="Times New Roman" w:hAnsi="Arial" w:cs="Arial"/>
                <w:color w:val="000000"/>
                <w:sz w:val="13"/>
                <w:szCs w:val="13"/>
                <w:lang w:eastAsia="pl-PL"/>
              </w:rPr>
              <w:t>mAs</w:t>
            </w:r>
            <w:proofErr w:type="spellEnd"/>
            <w:r w:rsidRPr="0068683B">
              <w:rPr>
                <w:rFonts w:ascii="Arial" w:eastAsia="Times New Roman" w:hAnsi="Arial" w:cs="Arial"/>
                <w:color w:val="000000"/>
                <w:sz w:val="13"/>
                <w:szCs w:val="13"/>
                <w:lang w:eastAsia="pl-PL"/>
              </w:rPr>
              <w:t>) *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240" w:lineRule="auto"/>
              <w:jc w:val="left"/>
              <w:rPr>
                <w:rFonts w:ascii="Courier New" w:eastAsia="Times New Roman" w:hAnsi="Courier New" w:cs="Courier New"/>
                <w:sz w:val="10"/>
                <w:szCs w:val="10"/>
                <w:lang w:eastAsia="pl-PL"/>
              </w:rPr>
            </w:pPr>
          </w:p>
        </w:tc>
      </w:tr>
      <w:tr w:rsidR="0068683B" w:rsidRPr="0068683B" w:rsidTr="00295FF9">
        <w:trPr>
          <w:trHeight w:hRule="exact" w:val="461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130" w:lineRule="exact"/>
              <w:ind w:left="220"/>
              <w:jc w:val="lef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8683B">
              <w:rPr>
                <w:rFonts w:ascii="Arial" w:eastAsia="Times New Roman" w:hAnsi="Arial" w:cs="Arial"/>
                <w:color w:val="000000"/>
                <w:sz w:val="13"/>
                <w:szCs w:val="13"/>
                <w:lang w:eastAsia="pl-PL"/>
              </w:rPr>
              <w:t xml:space="preserve">Rodzaj </w:t>
            </w:r>
            <w:proofErr w:type="spellStart"/>
            <w:r w:rsidRPr="0068683B">
              <w:rPr>
                <w:rFonts w:ascii="Arial" w:eastAsia="Times New Roman" w:hAnsi="Arial" w:cs="Arial"/>
                <w:color w:val="000000"/>
                <w:sz w:val="13"/>
                <w:szCs w:val="13"/>
                <w:lang w:eastAsia="pl-PL"/>
              </w:rPr>
              <w:t>anodyfiltru</w:t>
            </w:r>
            <w:proofErr w:type="spellEnd"/>
            <w:r w:rsidRPr="0068683B">
              <w:rPr>
                <w:rFonts w:ascii="Arial" w:eastAsia="Times New Roman" w:hAnsi="Arial" w:cs="Arial"/>
                <w:color w:val="000000"/>
                <w:sz w:val="13"/>
                <w:szCs w:val="13"/>
                <w:lang w:eastAsia="pl-PL"/>
              </w:rPr>
              <w:t xml:space="preserve"> *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240" w:lineRule="auto"/>
              <w:jc w:val="left"/>
              <w:rPr>
                <w:rFonts w:ascii="Courier New" w:eastAsia="Times New Roman" w:hAnsi="Courier New" w:cs="Courier New"/>
                <w:sz w:val="10"/>
                <w:szCs w:val="10"/>
                <w:lang w:eastAsia="pl-PL"/>
              </w:rPr>
            </w:pPr>
          </w:p>
        </w:tc>
      </w:tr>
      <w:tr w:rsidR="0068683B" w:rsidRPr="0068683B" w:rsidTr="00295FF9">
        <w:trPr>
          <w:trHeight w:hRule="exact" w:val="456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130" w:lineRule="exact"/>
              <w:ind w:left="220"/>
              <w:jc w:val="lef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8683B">
              <w:rPr>
                <w:rFonts w:ascii="Arial" w:eastAsia="Times New Roman" w:hAnsi="Arial" w:cs="Arial"/>
                <w:color w:val="000000"/>
                <w:sz w:val="13"/>
                <w:szCs w:val="13"/>
                <w:lang w:eastAsia="pl-PL"/>
              </w:rPr>
              <w:t>Siła kompresji *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240" w:lineRule="auto"/>
              <w:jc w:val="left"/>
              <w:rPr>
                <w:rFonts w:ascii="Courier New" w:eastAsia="Times New Roman" w:hAnsi="Courier New" w:cs="Courier New"/>
                <w:sz w:val="10"/>
                <w:szCs w:val="10"/>
                <w:lang w:eastAsia="pl-PL"/>
              </w:rPr>
            </w:pPr>
          </w:p>
        </w:tc>
      </w:tr>
      <w:tr w:rsidR="0068683B" w:rsidRPr="0068683B" w:rsidTr="00295FF9">
        <w:trPr>
          <w:trHeight w:hRule="exact" w:val="461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130" w:lineRule="exact"/>
              <w:ind w:left="220"/>
              <w:jc w:val="lef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8683B">
              <w:rPr>
                <w:rFonts w:ascii="Arial" w:eastAsia="Times New Roman" w:hAnsi="Arial" w:cs="Arial"/>
                <w:color w:val="000000"/>
                <w:sz w:val="13"/>
                <w:szCs w:val="13"/>
                <w:lang w:eastAsia="pl-PL"/>
              </w:rPr>
              <w:t>Grubość piersi po kompresji *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240" w:lineRule="auto"/>
              <w:jc w:val="left"/>
              <w:rPr>
                <w:rFonts w:ascii="Courier New" w:eastAsia="Times New Roman" w:hAnsi="Courier New" w:cs="Courier New"/>
                <w:sz w:val="10"/>
                <w:szCs w:val="10"/>
                <w:lang w:eastAsia="pl-PL"/>
              </w:rPr>
            </w:pPr>
          </w:p>
        </w:tc>
      </w:tr>
      <w:tr w:rsidR="0068683B" w:rsidRPr="0068683B" w:rsidTr="00295FF9">
        <w:trPr>
          <w:trHeight w:hRule="exact" w:val="475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130" w:lineRule="exact"/>
              <w:ind w:left="220"/>
              <w:jc w:val="lef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68683B">
              <w:rPr>
                <w:rFonts w:ascii="Arial" w:eastAsia="Times New Roman" w:hAnsi="Arial" w:cs="Arial"/>
                <w:color w:val="000000"/>
                <w:sz w:val="13"/>
                <w:szCs w:val="13"/>
                <w:lang w:eastAsia="pl-PL"/>
              </w:rPr>
              <w:t>Kąt lampy dla projekcji skośnej *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83B" w:rsidRPr="0068683B" w:rsidRDefault="0068683B" w:rsidP="0068683B">
            <w:pPr>
              <w:framePr w:w="5390" w:wrap="notBeside" w:vAnchor="text" w:hAnchor="text" w:y="1"/>
              <w:widowControl w:val="0"/>
              <w:spacing w:line="240" w:lineRule="auto"/>
              <w:jc w:val="left"/>
              <w:rPr>
                <w:rFonts w:ascii="Courier New" w:eastAsia="Times New Roman" w:hAnsi="Courier New" w:cs="Courier New"/>
                <w:sz w:val="10"/>
                <w:szCs w:val="10"/>
                <w:lang w:eastAsia="pl-PL"/>
              </w:rPr>
            </w:pPr>
          </w:p>
        </w:tc>
      </w:tr>
    </w:tbl>
    <w:p w:rsidR="0068683B" w:rsidRPr="0068683B" w:rsidRDefault="0068683B" w:rsidP="0068683B">
      <w:pPr>
        <w:framePr w:w="5390" w:wrap="notBeside" w:vAnchor="text" w:hAnchor="text" w:y="1"/>
        <w:widowControl w:val="0"/>
        <w:spacing w:line="130" w:lineRule="exact"/>
        <w:jc w:val="left"/>
        <w:rPr>
          <w:rFonts w:ascii="Arial" w:eastAsia="Times New Roman" w:hAnsi="Arial" w:cs="Arial"/>
          <w:color w:val="000000"/>
          <w:sz w:val="13"/>
          <w:szCs w:val="13"/>
          <w:lang w:eastAsia="pl-PL"/>
        </w:rPr>
      </w:pPr>
    </w:p>
    <w:p w:rsidR="0068683B" w:rsidRPr="0068683B" w:rsidRDefault="0068683B" w:rsidP="0068683B">
      <w:pPr>
        <w:framePr w:w="5390" w:wrap="notBeside" w:vAnchor="text" w:hAnchor="text" w:y="1"/>
        <w:widowControl w:val="0"/>
        <w:spacing w:line="240" w:lineRule="auto"/>
        <w:ind w:left="120"/>
        <w:rPr>
          <w:rFonts w:ascii="Arial" w:eastAsia="Times New Roman" w:hAnsi="Arial" w:cs="Arial"/>
          <w:b/>
          <w:color w:val="000000"/>
          <w:sz w:val="13"/>
          <w:szCs w:val="13"/>
          <w:lang w:eastAsia="pl-PL"/>
        </w:rPr>
      </w:pPr>
      <w:r w:rsidRPr="0068683B">
        <w:rPr>
          <w:rFonts w:ascii="Arial" w:eastAsia="Times New Roman" w:hAnsi="Arial" w:cs="Arial"/>
          <w:b/>
          <w:color w:val="000000"/>
          <w:sz w:val="13"/>
          <w:szCs w:val="13"/>
          <w:lang w:eastAsia="pl-PL"/>
        </w:rPr>
        <w:t>LEGENDA:</w:t>
      </w:r>
    </w:p>
    <w:p w:rsidR="0068683B" w:rsidRPr="0068683B" w:rsidRDefault="0068683B" w:rsidP="0068683B">
      <w:pPr>
        <w:framePr w:w="5390" w:wrap="notBeside" w:vAnchor="text" w:hAnchor="text" w:y="1"/>
        <w:widowControl w:val="0"/>
        <w:spacing w:line="240" w:lineRule="auto"/>
        <w:ind w:left="120"/>
        <w:rPr>
          <w:rFonts w:ascii="Arial" w:eastAsia="Times New Roman" w:hAnsi="Arial" w:cs="Arial"/>
          <w:b/>
          <w:color w:val="000000"/>
          <w:sz w:val="13"/>
          <w:szCs w:val="13"/>
          <w:lang w:eastAsia="pl-PL"/>
        </w:rPr>
      </w:pPr>
    </w:p>
    <w:p w:rsidR="0068683B" w:rsidRPr="0068683B" w:rsidRDefault="0068683B" w:rsidP="0068683B">
      <w:pPr>
        <w:framePr w:w="5390" w:wrap="notBeside" w:vAnchor="text" w:hAnchor="text" w:y="1"/>
        <w:widowControl w:val="0"/>
        <w:spacing w:line="240" w:lineRule="auto"/>
        <w:ind w:left="120"/>
        <w:rPr>
          <w:rFonts w:ascii="Arial" w:eastAsia="Times New Roman" w:hAnsi="Arial" w:cs="Arial"/>
          <w:color w:val="000000"/>
          <w:sz w:val="13"/>
          <w:szCs w:val="13"/>
          <w:lang w:eastAsia="pl-PL"/>
        </w:rPr>
      </w:pPr>
      <w:r w:rsidRPr="0068683B">
        <w:rPr>
          <w:rFonts w:ascii="Arial" w:eastAsia="Times New Roman" w:hAnsi="Arial" w:cs="Arial"/>
          <w:color w:val="000000"/>
          <w:sz w:val="13"/>
          <w:szCs w:val="13"/>
          <w:u w:val="single"/>
          <w:lang w:eastAsia="pl-PL"/>
        </w:rPr>
        <w:t>Trwała etykieta identyfikacyjna</w:t>
      </w:r>
      <w:r w:rsidRPr="0068683B">
        <w:rPr>
          <w:rFonts w:ascii="Arial" w:eastAsia="Times New Roman" w:hAnsi="Arial" w:cs="Arial"/>
          <w:color w:val="000000"/>
          <w:sz w:val="13"/>
          <w:szCs w:val="13"/>
          <w:lang w:eastAsia="pl-PL"/>
        </w:rPr>
        <w:t>:</w:t>
      </w:r>
    </w:p>
    <w:p w:rsidR="0068683B" w:rsidRPr="0068683B" w:rsidRDefault="0068683B" w:rsidP="0068683B">
      <w:pPr>
        <w:framePr w:w="5390" w:wrap="notBeside" w:vAnchor="text" w:hAnchor="text" w:y="1"/>
        <w:widowControl w:val="0"/>
        <w:spacing w:line="240" w:lineRule="auto"/>
        <w:ind w:firstLine="120"/>
        <w:rPr>
          <w:rFonts w:ascii="Arial" w:eastAsia="Times New Roman" w:hAnsi="Arial" w:cs="Arial"/>
          <w:color w:val="000000"/>
          <w:sz w:val="13"/>
          <w:szCs w:val="13"/>
          <w:lang w:eastAsia="pl-PL"/>
        </w:rPr>
      </w:pPr>
      <w:r w:rsidRPr="0068683B">
        <w:rPr>
          <w:rFonts w:ascii="Arial" w:eastAsia="Times New Roman" w:hAnsi="Arial" w:cs="Arial"/>
          <w:color w:val="000000"/>
          <w:sz w:val="13"/>
          <w:szCs w:val="13"/>
          <w:lang w:eastAsia="pl-PL"/>
        </w:rPr>
        <w:t>3 pkt – przeźroczysta etykieta z kamery ID z przeniesionymi parametrami ekspozycji,</w:t>
      </w:r>
    </w:p>
    <w:p w:rsidR="0068683B" w:rsidRPr="0068683B" w:rsidRDefault="0068683B" w:rsidP="0068683B">
      <w:pPr>
        <w:framePr w:w="5390" w:wrap="notBeside" w:vAnchor="text" w:hAnchor="text" w:y="1"/>
        <w:widowControl w:val="0"/>
        <w:spacing w:line="240" w:lineRule="auto"/>
        <w:ind w:left="120"/>
        <w:rPr>
          <w:rFonts w:ascii="Arial" w:eastAsia="Times New Roman" w:hAnsi="Arial" w:cs="Arial"/>
          <w:color w:val="000000"/>
          <w:sz w:val="13"/>
          <w:szCs w:val="13"/>
          <w:lang w:eastAsia="pl-PL"/>
        </w:rPr>
      </w:pPr>
      <w:r w:rsidRPr="0068683B">
        <w:rPr>
          <w:rFonts w:ascii="Arial" w:eastAsia="Times New Roman" w:hAnsi="Arial" w:cs="Arial"/>
          <w:color w:val="000000"/>
          <w:sz w:val="13"/>
          <w:szCs w:val="13"/>
          <w:lang w:eastAsia="pl-PL"/>
        </w:rPr>
        <w:t>2 pkt – papierowa etykieta z drukarki, z naniesionymi parametrami ekspozycji,</w:t>
      </w:r>
    </w:p>
    <w:p w:rsidR="0068683B" w:rsidRPr="0068683B" w:rsidRDefault="0068683B" w:rsidP="0068683B">
      <w:pPr>
        <w:framePr w:w="5390" w:wrap="notBeside" w:vAnchor="text" w:hAnchor="text" w:y="1"/>
        <w:widowControl w:val="0"/>
        <w:spacing w:line="240" w:lineRule="auto"/>
        <w:ind w:left="120"/>
        <w:rPr>
          <w:rFonts w:ascii="Arial" w:eastAsia="Times New Roman" w:hAnsi="Arial" w:cs="Arial"/>
          <w:color w:val="000000"/>
          <w:sz w:val="13"/>
          <w:szCs w:val="13"/>
          <w:lang w:eastAsia="pl-PL"/>
        </w:rPr>
      </w:pPr>
      <w:r w:rsidRPr="0068683B">
        <w:rPr>
          <w:rFonts w:ascii="Arial" w:eastAsia="Times New Roman" w:hAnsi="Arial" w:cs="Arial"/>
          <w:color w:val="000000"/>
          <w:sz w:val="13"/>
          <w:szCs w:val="13"/>
          <w:lang w:eastAsia="pl-PL"/>
        </w:rPr>
        <w:t>1 pkt – papierowa etykieta napisana ręcznie lub etykieta ze znacznika elektrycznego,</w:t>
      </w:r>
    </w:p>
    <w:p w:rsidR="0068683B" w:rsidRPr="0068683B" w:rsidRDefault="0068683B" w:rsidP="0068683B">
      <w:pPr>
        <w:framePr w:w="5390" w:wrap="notBeside" w:vAnchor="text" w:hAnchor="text" w:y="1"/>
        <w:widowControl w:val="0"/>
        <w:spacing w:line="240" w:lineRule="auto"/>
        <w:ind w:left="120"/>
        <w:rPr>
          <w:rFonts w:ascii="Arial" w:eastAsia="Times New Roman" w:hAnsi="Arial" w:cs="Arial"/>
          <w:color w:val="000000"/>
          <w:sz w:val="13"/>
          <w:szCs w:val="13"/>
          <w:lang w:eastAsia="pl-PL"/>
        </w:rPr>
      </w:pPr>
      <w:r w:rsidRPr="0068683B">
        <w:rPr>
          <w:rFonts w:ascii="Arial" w:eastAsia="Times New Roman" w:hAnsi="Arial" w:cs="Arial"/>
          <w:color w:val="000000"/>
          <w:sz w:val="13"/>
          <w:szCs w:val="13"/>
          <w:lang w:eastAsia="pl-PL"/>
        </w:rPr>
        <w:t>0 pkt – brak etykiety.</w:t>
      </w:r>
    </w:p>
    <w:p w:rsidR="0068683B" w:rsidRPr="0068683B" w:rsidRDefault="0068683B" w:rsidP="0068683B">
      <w:pPr>
        <w:framePr w:w="5390" w:wrap="notBeside" w:vAnchor="text" w:hAnchor="text" w:y="1"/>
        <w:widowControl w:val="0"/>
        <w:spacing w:line="240" w:lineRule="auto"/>
        <w:ind w:left="120"/>
        <w:rPr>
          <w:rFonts w:ascii="Arial" w:eastAsia="Times New Roman" w:hAnsi="Arial" w:cs="Arial"/>
          <w:color w:val="000000"/>
          <w:sz w:val="13"/>
          <w:szCs w:val="13"/>
          <w:lang w:eastAsia="pl-PL"/>
        </w:rPr>
      </w:pPr>
    </w:p>
    <w:p w:rsidR="0068683B" w:rsidRPr="0068683B" w:rsidRDefault="0068683B" w:rsidP="0068683B">
      <w:pPr>
        <w:framePr w:w="5390" w:wrap="notBeside" w:vAnchor="text" w:hAnchor="text" w:y="1"/>
        <w:widowControl w:val="0"/>
        <w:spacing w:line="240" w:lineRule="auto"/>
        <w:ind w:left="120"/>
        <w:rPr>
          <w:rFonts w:ascii="Arial" w:eastAsia="Times New Roman" w:hAnsi="Arial" w:cs="Arial"/>
          <w:color w:val="000000"/>
          <w:sz w:val="13"/>
          <w:szCs w:val="13"/>
          <w:lang w:eastAsia="pl-PL"/>
        </w:rPr>
      </w:pPr>
      <w:r w:rsidRPr="0068683B">
        <w:rPr>
          <w:rFonts w:ascii="Arial" w:eastAsia="Times New Roman" w:hAnsi="Arial" w:cs="Arial"/>
          <w:color w:val="000000"/>
          <w:sz w:val="13"/>
          <w:szCs w:val="13"/>
          <w:u w:val="single"/>
          <w:lang w:eastAsia="pl-PL"/>
        </w:rPr>
        <w:t>Przezroczysta etykieta identyfikacyjna:</w:t>
      </w:r>
    </w:p>
    <w:p w:rsidR="0068683B" w:rsidRPr="0068683B" w:rsidRDefault="0068683B" w:rsidP="0068683B">
      <w:pPr>
        <w:framePr w:w="5390" w:wrap="notBeside" w:vAnchor="text" w:hAnchor="text" w:y="1"/>
        <w:widowControl w:val="0"/>
        <w:spacing w:line="240" w:lineRule="auto"/>
        <w:ind w:firstLine="120"/>
        <w:rPr>
          <w:rFonts w:ascii="Arial" w:eastAsia="Times New Roman" w:hAnsi="Arial" w:cs="Arial"/>
          <w:color w:val="000000"/>
          <w:sz w:val="13"/>
          <w:szCs w:val="13"/>
          <w:lang w:eastAsia="pl-PL"/>
        </w:rPr>
      </w:pPr>
      <w:r w:rsidRPr="0068683B">
        <w:rPr>
          <w:rFonts w:ascii="Arial" w:eastAsia="Times New Roman" w:hAnsi="Arial" w:cs="Arial"/>
          <w:color w:val="000000"/>
          <w:sz w:val="13"/>
          <w:szCs w:val="13"/>
          <w:lang w:eastAsia="pl-PL"/>
        </w:rPr>
        <w:t>3 pkt - przeźroczysta etykieta z kamery ID z przeniesionymi parametrami ekspozycji,</w:t>
      </w:r>
    </w:p>
    <w:p w:rsidR="0068683B" w:rsidRPr="0068683B" w:rsidRDefault="0068683B" w:rsidP="0068683B">
      <w:pPr>
        <w:framePr w:w="5390" w:wrap="notBeside" w:vAnchor="text" w:hAnchor="text" w:y="1"/>
        <w:widowControl w:val="0"/>
        <w:spacing w:line="240" w:lineRule="auto"/>
        <w:ind w:left="120"/>
        <w:rPr>
          <w:rFonts w:ascii="Arial" w:eastAsia="Times New Roman" w:hAnsi="Arial" w:cs="Arial"/>
          <w:color w:val="000000"/>
          <w:sz w:val="13"/>
          <w:szCs w:val="13"/>
          <w:lang w:eastAsia="pl-PL"/>
        </w:rPr>
      </w:pPr>
      <w:r w:rsidRPr="0068683B">
        <w:rPr>
          <w:rFonts w:ascii="Arial" w:eastAsia="Times New Roman" w:hAnsi="Arial" w:cs="Arial"/>
          <w:color w:val="000000"/>
          <w:sz w:val="13"/>
          <w:szCs w:val="13"/>
          <w:lang w:eastAsia="pl-PL"/>
        </w:rPr>
        <w:t xml:space="preserve">2 pkt - przeźroczysta etykieta z kamery ID bez </w:t>
      </w:r>
      <w:proofErr w:type="spellStart"/>
      <w:r w:rsidRPr="0068683B">
        <w:rPr>
          <w:rFonts w:ascii="Arial" w:eastAsia="Times New Roman" w:hAnsi="Arial" w:cs="Arial"/>
          <w:color w:val="000000"/>
          <w:sz w:val="13"/>
          <w:szCs w:val="13"/>
          <w:lang w:eastAsia="pl-PL"/>
        </w:rPr>
        <w:t>parametrówi</w:t>
      </w:r>
      <w:proofErr w:type="spellEnd"/>
      <w:r w:rsidRPr="0068683B">
        <w:rPr>
          <w:rFonts w:ascii="Arial" w:eastAsia="Times New Roman" w:hAnsi="Arial" w:cs="Arial"/>
          <w:color w:val="000000"/>
          <w:sz w:val="13"/>
          <w:szCs w:val="13"/>
          <w:lang w:eastAsia="pl-PL"/>
        </w:rPr>
        <w:t xml:space="preserve"> ekspozycji,</w:t>
      </w:r>
    </w:p>
    <w:p w:rsidR="0068683B" w:rsidRPr="0068683B" w:rsidRDefault="0068683B" w:rsidP="0068683B">
      <w:pPr>
        <w:framePr w:w="5390" w:wrap="notBeside" w:vAnchor="text" w:hAnchor="text" w:y="1"/>
        <w:widowControl w:val="0"/>
        <w:spacing w:line="240" w:lineRule="auto"/>
        <w:ind w:left="120"/>
        <w:rPr>
          <w:rFonts w:ascii="Arial" w:eastAsia="Times New Roman" w:hAnsi="Arial" w:cs="Arial"/>
          <w:color w:val="000000"/>
          <w:sz w:val="13"/>
          <w:szCs w:val="13"/>
          <w:lang w:eastAsia="pl-PL"/>
        </w:rPr>
      </w:pPr>
      <w:r w:rsidRPr="0068683B">
        <w:rPr>
          <w:rFonts w:ascii="Arial" w:eastAsia="Times New Roman" w:hAnsi="Arial" w:cs="Arial"/>
          <w:color w:val="000000"/>
          <w:sz w:val="13"/>
          <w:szCs w:val="13"/>
          <w:lang w:eastAsia="pl-PL"/>
        </w:rPr>
        <w:t>1 pkt – etykieta ze znacznika elektrycznego,</w:t>
      </w:r>
    </w:p>
    <w:p w:rsidR="0068683B" w:rsidRPr="0068683B" w:rsidRDefault="0068683B" w:rsidP="0068683B">
      <w:pPr>
        <w:framePr w:w="5390" w:wrap="notBeside" w:vAnchor="text" w:hAnchor="text" w:y="1"/>
        <w:widowControl w:val="0"/>
        <w:spacing w:line="240" w:lineRule="auto"/>
        <w:ind w:left="120"/>
        <w:rPr>
          <w:rFonts w:ascii="Arial" w:eastAsia="Times New Roman" w:hAnsi="Arial" w:cs="Arial"/>
          <w:color w:val="000000"/>
          <w:sz w:val="13"/>
          <w:szCs w:val="13"/>
          <w:lang w:eastAsia="pl-PL"/>
        </w:rPr>
      </w:pPr>
      <w:r w:rsidRPr="0068683B">
        <w:rPr>
          <w:rFonts w:ascii="Arial" w:eastAsia="Times New Roman" w:hAnsi="Arial" w:cs="Arial"/>
          <w:color w:val="000000"/>
          <w:sz w:val="13"/>
          <w:szCs w:val="13"/>
          <w:lang w:eastAsia="pl-PL"/>
        </w:rPr>
        <w:t>0 pkt – brak etykiety.</w:t>
      </w:r>
    </w:p>
    <w:p w:rsidR="0068683B" w:rsidRPr="0068683B" w:rsidRDefault="0068683B" w:rsidP="0068683B">
      <w:pPr>
        <w:framePr w:w="5390" w:wrap="notBeside" w:vAnchor="text" w:hAnchor="text" w:y="1"/>
        <w:widowControl w:val="0"/>
        <w:spacing w:line="240" w:lineRule="auto"/>
        <w:ind w:left="120"/>
        <w:rPr>
          <w:rFonts w:ascii="Arial" w:eastAsia="Times New Roman" w:hAnsi="Arial" w:cs="Arial"/>
          <w:color w:val="000000"/>
          <w:sz w:val="13"/>
          <w:szCs w:val="13"/>
          <w:lang w:eastAsia="pl-PL"/>
        </w:rPr>
      </w:pPr>
    </w:p>
    <w:p w:rsidR="0068683B" w:rsidRPr="0068683B" w:rsidRDefault="0068683B" w:rsidP="0068683B">
      <w:pPr>
        <w:framePr w:w="5390" w:wrap="notBeside" w:vAnchor="text" w:hAnchor="text" w:y="1"/>
        <w:widowControl w:val="0"/>
        <w:spacing w:line="240" w:lineRule="auto"/>
        <w:ind w:left="120"/>
        <w:rPr>
          <w:rFonts w:ascii="Arial" w:eastAsia="Times New Roman" w:hAnsi="Arial" w:cs="Arial"/>
          <w:color w:val="000000"/>
          <w:sz w:val="13"/>
          <w:szCs w:val="13"/>
          <w:u w:val="single"/>
          <w:lang w:eastAsia="pl-PL"/>
        </w:rPr>
      </w:pPr>
      <w:r w:rsidRPr="0068683B">
        <w:rPr>
          <w:rFonts w:ascii="Arial" w:eastAsia="Times New Roman" w:hAnsi="Arial" w:cs="Arial"/>
          <w:color w:val="000000"/>
          <w:sz w:val="13"/>
          <w:szCs w:val="13"/>
          <w:u w:val="single"/>
          <w:lang w:eastAsia="pl-PL"/>
        </w:rPr>
        <w:t>Nieprzezroczysta etykieta identyfikacyjna:</w:t>
      </w:r>
    </w:p>
    <w:p w:rsidR="0068683B" w:rsidRPr="0068683B" w:rsidRDefault="0068683B" w:rsidP="0068683B">
      <w:pPr>
        <w:framePr w:w="5390" w:wrap="notBeside" w:vAnchor="text" w:hAnchor="text" w:y="1"/>
        <w:widowControl w:val="0"/>
        <w:spacing w:line="240" w:lineRule="auto"/>
        <w:ind w:left="120"/>
        <w:rPr>
          <w:rFonts w:ascii="Arial" w:eastAsia="Times New Roman" w:hAnsi="Arial" w:cs="Arial"/>
          <w:color w:val="000000"/>
          <w:sz w:val="13"/>
          <w:szCs w:val="13"/>
          <w:lang w:eastAsia="pl-PL"/>
        </w:rPr>
      </w:pPr>
      <w:r w:rsidRPr="0068683B">
        <w:rPr>
          <w:rFonts w:ascii="Arial" w:eastAsia="Times New Roman" w:hAnsi="Arial" w:cs="Arial"/>
          <w:color w:val="000000"/>
          <w:sz w:val="13"/>
          <w:szCs w:val="13"/>
          <w:lang w:eastAsia="pl-PL"/>
        </w:rPr>
        <w:t>1 pkt – jest,</w:t>
      </w:r>
    </w:p>
    <w:p w:rsidR="0068683B" w:rsidRPr="0068683B" w:rsidRDefault="0068683B" w:rsidP="0068683B">
      <w:pPr>
        <w:framePr w:w="5390" w:wrap="notBeside" w:vAnchor="text" w:hAnchor="text" w:y="1"/>
        <w:widowControl w:val="0"/>
        <w:spacing w:line="240" w:lineRule="auto"/>
        <w:ind w:left="120"/>
        <w:rPr>
          <w:rFonts w:ascii="Arial" w:eastAsia="Times New Roman" w:hAnsi="Arial" w:cs="Arial"/>
          <w:color w:val="000000"/>
          <w:sz w:val="13"/>
          <w:szCs w:val="13"/>
          <w:lang w:eastAsia="pl-PL"/>
        </w:rPr>
      </w:pPr>
      <w:r w:rsidRPr="0068683B">
        <w:rPr>
          <w:rFonts w:ascii="Arial" w:eastAsia="Times New Roman" w:hAnsi="Arial" w:cs="Arial"/>
          <w:color w:val="000000"/>
          <w:sz w:val="13"/>
          <w:szCs w:val="13"/>
          <w:lang w:eastAsia="pl-PL"/>
        </w:rPr>
        <w:t>0 pkt – brak.</w:t>
      </w:r>
    </w:p>
    <w:p w:rsidR="0068683B" w:rsidRPr="0068683B" w:rsidRDefault="0068683B" w:rsidP="0068683B">
      <w:pPr>
        <w:framePr w:w="5390" w:wrap="notBeside" w:vAnchor="text" w:hAnchor="text" w:y="1"/>
        <w:widowControl w:val="0"/>
        <w:spacing w:line="240" w:lineRule="auto"/>
        <w:ind w:left="120"/>
        <w:rPr>
          <w:rFonts w:ascii="Arial" w:eastAsia="Times New Roman" w:hAnsi="Arial" w:cs="Arial"/>
          <w:color w:val="000000"/>
          <w:sz w:val="13"/>
          <w:szCs w:val="13"/>
          <w:lang w:eastAsia="pl-PL"/>
        </w:rPr>
      </w:pPr>
    </w:p>
    <w:p w:rsidR="0068683B" w:rsidRPr="0068683B" w:rsidRDefault="0068683B" w:rsidP="0068683B">
      <w:pPr>
        <w:framePr w:w="5390" w:wrap="notBeside" w:vAnchor="text" w:hAnchor="text" w:y="1"/>
        <w:widowControl w:val="0"/>
        <w:spacing w:line="240" w:lineRule="auto"/>
        <w:ind w:left="120"/>
        <w:rPr>
          <w:rFonts w:ascii="Arial" w:eastAsia="Times New Roman" w:hAnsi="Arial" w:cs="Arial"/>
          <w:color w:val="000000"/>
          <w:sz w:val="13"/>
          <w:szCs w:val="13"/>
          <w:lang w:eastAsia="pl-PL"/>
        </w:rPr>
      </w:pPr>
      <w:r w:rsidRPr="0068683B">
        <w:rPr>
          <w:rFonts w:ascii="Arial" w:eastAsia="Times New Roman" w:hAnsi="Arial" w:cs="Arial"/>
          <w:color w:val="000000"/>
          <w:sz w:val="13"/>
          <w:szCs w:val="13"/>
          <w:u w:val="single"/>
          <w:lang w:eastAsia="pl-PL"/>
        </w:rPr>
        <w:t>Etykieta pasuje do wyznaczonego miejsca, dane nie są ucięte:</w:t>
      </w:r>
    </w:p>
    <w:p w:rsidR="0068683B" w:rsidRPr="0068683B" w:rsidRDefault="0068683B" w:rsidP="0068683B">
      <w:pPr>
        <w:framePr w:w="5390" w:wrap="notBeside" w:vAnchor="text" w:hAnchor="text" w:y="1"/>
        <w:widowControl w:val="0"/>
        <w:spacing w:line="240" w:lineRule="auto"/>
        <w:ind w:left="120"/>
        <w:rPr>
          <w:rFonts w:ascii="Arial" w:eastAsia="Times New Roman" w:hAnsi="Arial" w:cs="Arial"/>
          <w:color w:val="000000"/>
          <w:sz w:val="13"/>
          <w:szCs w:val="13"/>
          <w:lang w:eastAsia="pl-PL"/>
        </w:rPr>
      </w:pPr>
      <w:r w:rsidRPr="0068683B">
        <w:rPr>
          <w:rFonts w:ascii="Arial" w:eastAsia="Times New Roman" w:hAnsi="Arial" w:cs="Arial"/>
          <w:color w:val="000000"/>
          <w:sz w:val="13"/>
          <w:szCs w:val="13"/>
          <w:lang w:eastAsia="pl-PL"/>
        </w:rPr>
        <w:t>2 pkt – wszystkie dane czytelne,</w:t>
      </w:r>
    </w:p>
    <w:p w:rsidR="0068683B" w:rsidRPr="0068683B" w:rsidRDefault="0068683B" w:rsidP="0068683B">
      <w:pPr>
        <w:framePr w:w="5390" w:wrap="notBeside" w:vAnchor="text" w:hAnchor="text" w:y="1"/>
        <w:widowControl w:val="0"/>
        <w:spacing w:line="240" w:lineRule="auto"/>
        <w:ind w:left="120"/>
        <w:rPr>
          <w:rFonts w:ascii="Arial" w:eastAsia="Times New Roman" w:hAnsi="Arial" w:cs="Arial"/>
          <w:color w:val="000000"/>
          <w:sz w:val="13"/>
          <w:szCs w:val="13"/>
          <w:lang w:eastAsia="pl-PL"/>
        </w:rPr>
      </w:pPr>
      <w:r w:rsidRPr="0068683B">
        <w:rPr>
          <w:rFonts w:ascii="Arial" w:eastAsia="Times New Roman" w:hAnsi="Arial" w:cs="Arial"/>
          <w:color w:val="000000"/>
          <w:sz w:val="13"/>
          <w:szCs w:val="13"/>
          <w:lang w:eastAsia="pl-PL"/>
        </w:rPr>
        <w:t>1 pkt – dane trudne do odczytania np. ciemne lub bardzo jasne,</w:t>
      </w:r>
    </w:p>
    <w:p w:rsidR="0068683B" w:rsidRPr="0068683B" w:rsidRDefault="0068683B" w:rsidP="0068683B">
      <w:pPr>
        <w:framePr w:w="5390" w:wrap="notBeside" w:vAnchor="text" w:hAnchor="text" w:y="1"/>
        <w:widowControl w:val="0"/>
        <w:spacing w:line="240" w:lineRule="auto"/>
        <w:ind w:left="120"/>
        <w:rPr>
          <w:rFonts w:ascii="Arial" w:eastAsia="Times New Roman" w:hAnsi="Arial" w:cs="Arial"/>
          <w:color w:val="000000"/>
          <w:sz w:val="13"/>
          <w:szCs w:val="13"/>
          <w:lang w:eastAsia="pl-PL"/>
        </w:rPr>
      </w:pPr>
      <w:r w:rsidRPr="0068683B">
        <w:rPr>
          <w:rFonts w:ascii="Arial" w:eastAsia="Times New Roman" w:hAnsi="Arial" w:cs="Arial"/>
          <w:color w:val="000000"/>
          <w:sz w:val="13"/>
          <w:szCs w:val="13"/>
          <w:lang w:eastAsia="pl-PL"/>
        </w:rPr>
        <w:t>0 pkt – istotne dane niewidoczne na etykiecie.</w:t>
      </w:r>
    </w:p>
    <w:p w:rsidR="0068683B" w:rsidRPr="0068683B" w:rsidRDefault="0068683B" w:rsidP="0068683B">
      <w:pPr>
        <w:framePr w:w="5390" w:wrap="notBeside" w:vAnchor="text" w:hAnchor="text" w:y="1"/>
        <w:widowControl w:val="0"/>
        <w:spacing w:line="240" w:lineRule="auto"/>
        <w:ind w:left="120"/>
        <w:rPr>
          <w:rFonts w:ascii="Arial" w:eastAsia="Times New Roman" w:hAnsi="Arial" w:cs="Arial"/>
          <w:color w:val="000000"/>
          <w:sz w:val="13"/>
          <w:szCs w:val="13"/>
          <w:lang w:eastAsia="pl-PL"/>
        </w:rPr>
      </w:pPr>
    </w:p>
    <w:p w:rsidR="0068683B" w:rsidRPr="0068683B" w:rsidRDefault="0068683B" w:rsidP="0068683B">
      <w:pPr>
        <w:framePr w:w="5390" w:wrap="notBeside" w:vAnchor="text" w:hAnchor="text" w:y="1"/>
        <w:widowControl w:val="0"/>
        <w:spacing w:line="240" w:lineRule="auto"/>
        <w:ind w:left="120"/>
        <w:rPr>
          <w:rFonts w:ascii="Arial" w:eastAsia="Times New Roman" w:hAnsi="Arial" w:cs="Arial"/>
          <w:color w:val="000000"/>
          <w:sz w:val="13"/>
          <w:szCs w:val="13"/>
          <w:u w:val="single"/>
          <w:lang w:eastAsia="pl-PL"/>
        </w:rPr>
      </w:pPr>
      <w:r w:rsidRPr="0068683B">
        <w:rPr>
          <w:rFonts w:ascii="Arial" w:eastAsia="Times New Roman" w:hAnsi="Arial" w:cs="Arial"/>
          <w:color w:val="000000"/>
          <w:sz w:val="13"/>
          <w:szCs w:val="13"/>
          <w:u w:val="single"/>
          <w:lang w:eastAsia="pl-PL"/>
        </w:rPr>
        <w:t>Dane na etykiecie:</w:t>
      </w:r>
    </w:p>
    <w:p w:rsidR="0068683B" w:rsidRPr="0068683B" w:rsidRDefault="0068683B" w:rsidP="0068683B">
      <w:pPr>
        <w:framePr w:w="5390" w:wrap="notBeside" w:vAnchor="text" w:hAnchor="text" w:y="1"/>
        <w:widowControl w:val="0"/>
        <w:spacing w:line="240" w:lineRule="auto"/>
        <w:ind w:left="120"/>
        <w:rPr>
          <w:rFonts w:ascii="Arial" w:eastAsia="Times New Roman" w:hAnsi="Arial" w:cs="Arial"/>
          <w:color w:val="000000"/>
          <w:sz w:val="13"/>
          <w:szCs w:val="13"/>
          <w:lang w:eastAsia="pl-PL"/>
        </w:rPr>
      </w:pPr>
      <w:r w:rsidRPr="0068683B">
        <w:rPr>
          <w:rFonts w:ascii="Arial" w:eastAsia="Times New Roman" w:hAnsi="Arial" w:cs="Arial"/>
          <w:color w:val="000000"/>
          <w:sz w:val="13"/>
          <w:szCs w:val="13"/>
          <w:lang w:eastAsia="pl-PL"/>
        </w:rPr>
        <w:t>1 pkt – jest,</w:t>
      </w:r>
    </w:p>
    <w:p w:rsidR="0068683B" w:rsidRPr="0068683B" w:rsidRDefault="0068683B" w:rsidP="0068683B">
      <w:pPr>
        <w:framePr w:w="5390" w:wrap="notBeside" w:vAnchor="text" w:hAnchor="text" w:y="1"/>
        <w:widowControl w:val="0"/>
        <w:spacing w:line="240" w:lineRule="auto"/>
        <w:ind w:left="120"/>
        <w:rPr>
          <w:rFonts w:ascii="Arial" w:eastAsia="Times New Roman" w:hAnsi="Arial" w:cs="Arial"/>
          <w:color w:val="000000"/>
          <w:sz w:val="13"/>
          <w:szCs w:val="13"/>
          <w:lang w:eastAsia="pl-PL"/>
        </w:rPr>
      </w:pPr>
      <w:r w:rsidRPr="0068683B">
        <w:rPr>
          <w:rFonts w:ascii="Arial" w:eastAsia="Times New Roman" w:hAnsi="Arial" w:cs="Arial"/>
          <w:color w:val="000000"/>
          <w:sz w:val="13"/>
          <w:szCs w:val="13"/>
          <w:lang w:eastAsia="pl-PL"/>
        </w:rPr>
        <w:t>0 pkt – brak.</w:t>
      </w:r>
    </w:p>
    <w:p w:rsidR="0068683B" w:rsidRPr="0068683B" w:rsidRDefault="0068683B" w:rsidP="0068683B">
      <w:pPr>
        <w:framePr w:w="5390" w:wrap="notBeside" w:vAnchor="text" w:hAnchor="text" w:y="1"/>
        <w:widowControl w:val="0"/>
        <w:spacing w:line="240" w:lineRule="auto"/>
        <w:ind w:left="120"/>
        <w:rPr>
          <w:rFonts w:ascii="Arial" w:eastAsia="Times New Roman" w:hAnsi="Arial" w:cs="Arial"/>
          <w:color w:val="000000"/>
          <w:sz w:val="13"/>
          <w:szCs w:val="13"/>
          <w:lang w:eastAsia="pl-PL"/>
        </w:rPr>
      </w:pPr>
    </w:p>
    <w:p w:rsidR="0068683B" w:rsidRPr="0068683B" w:rsidRDefault="0068683B" w:rsidP="0068683B">
      <w:pPr>
        <w:framePr w:w="5390" w:wrap="notBeside" w:vAnchor="text" w:hAnchor="text" w:y="1"/>
        <w:widowControl w:val="0"/>
        <w:spacing w:line="240" w:lineRule="auto"/>
        <w:ind w:left="120"/>
        <w:rPr>
          <w:rFonts w:ascii="Arial" w:eastAsia="Times New Roman" w:hAnsi="Arial" w:cs="Arial"/>
          <w:color w:val="000000"/>
          <w:sz w:val="13"/>
          <w:szCs w:val="13"/>
          <w:u w:val="single"/>
          <w:lang w:eastAsia="pl-PL"/>
        </w:rPr>
      </w:pPr>
      <w:r w:rsidRPr="0068683B">
        <w:rPr>
          <w:rFonts w:ascii="Arial" w:eastAsia="Times New Roman" w:hAnsi="Arial" w:cs="Arial"/>
          <w:color w:val="000000"/>
          <w:sz w:val="13"/>
          <w:szCs w:val="13"/>
          <w:u w:val="single"/>
          <w:lang w:eastAsia="pl-PL"/>
        </w:rPr>
        <w:t>Parametry ekspozycji:</w:t>
      </w:r>
    </w:p>
    <w:p w:rsidR="0068683B" w:rsidRPr="0068683B" w:rsidRDefault="0068683B" w:rsidP="0068683B">
      <w:pPr>
        <w:framePr w:w="5390" w:wrap="notBeside" w:vAnchor="text" w:hAnchor="text" w:y="1"/>
        <w:widowControl w:val="0"/>
        <w:spacing w:line="240" w:lineRule="auto"/>
        <w:ind w:left="120"/>
        <w:rPr>
          <w:rFonts w:ascii="Arial" w:eastAsia="Times New Roman" w:hAnsi="Arial" w:cs="Arial"/>
          <w:color w:val="000000"/>
          <w:sz w:val="13"/>
          <w:szCs w:val="13"/>
          <w:lang w:eastAsia="pl-PL"/>
        </w:rPr>
      </w:pPr>
      <w:r w:rsidRPr="0068683B">
        <w:rPr>
          <w:rFonts w:ascii="Arial" w:eastAsia="Times New Roman" w:hAnsi="Arial" w:cs="Arial"/>
          <w:color w:val="000000"/>
          <w:sz w:val="13"/>
          <w:szCs w:val="13"/>
          <w:lang w:eastAsia="pl-PL"/>
        </w:rPr>
        <w:t>1 pkt – jest,</w:t>
      </w:r>
    </w:p>
    <w:p w:rsidR="0068683B" w:rsidRPr="0068683B" w:rsidRDefault="0068683B" w:rsidP="0068683B">
      <w:pPr>
        <w:framePr w:w="5390" w:wrap="notBeside" w:vAnchor="text" w:hAnchor="text" w:y="1"/>
        <w:widowControl w:val="0"/>
        <w:spacing w:line="240" w:lineRule="auto"/>
        <w:ind w:left="120"/>
        <w:rPr>
          <w:rFonts w:ascii="Arial" w:eastAsia="Times New Roman" w:hAnsi="Arial" w:cs="Arial"/>
          <w:color w:val="000000"/>
          <w:sz w:val="13"/>
          <w:szCs w:val="13"/>
          <w:lang w:eastAsia="pl-PL"/>
        </w:rPr>
      </w:pPr>
      <w:r w:rsidRPr="0068683B">
        <w:rPr>
          <w:rFonts w:ascii="Arial" w:eastAsia="Times New Roman" w:hAnsi="Arial" w:cs="Arial"/>
          <w:color w:val="000000"/>
          <w:sz w:val="13"/>
          <w:szCs w:val="13"/>
          <w:lang w:eastAsia="pl-PL"/>
        </w:rPr>
        <w:t>0 pkt – brak.</w:t>
      </w:r>
    </w:p>
    <w:p w:rsidR="0068683B" w:rsidRPr="0068683B" w:rsidRDefault="0068683B" w:rsidP="0068683B">
      <w:pPr>
        <w:framePr w:w="5390" w:wrap="notBeside" w:vAnchor="text" w:hAnchor="text" w:y="1"/>
        <w:widowControl w:val="0"/>
        <w:spacing w:line="130" w:lineRule="exact"/>
        <w:jc w:val="left"/>
        <w:rPr>
          <w:rFonts w:ascii="Arial" w:eastAsia="Times New Roman" w:hAnsi="Arial" w:cs="Arial"/>
          <w:color w:val="000000"/>
          <w:sz w:val="13"/>
          <w:szCs w:val="13"/>
          <w:lang w:eastAsia="pl-PL"/>
        </w:rPr>
      </w:pPr>
    </w:p>
    <w:p w:rsidR="0068683B" w:rsidRPr="0068683B" w:rsidRDefault="0068683B" w:rsidP="0068683B">
      <w:pPr>
        <w:framePr w:w="5390" w:wrap="notBeside" w:vAnchor="text" w:hAnchor="text" w:y="1"/>
        <w:widowControl w:val="0"/>
        <w:spacing w:line="130" w:lineRule="exact"/>
        <w:jc w:val="left"/>
        <w:rPr>
          <w:rFonts w:ascii="Arial" w:eastAsia="Times New Roman" w:hAnsi="Arial" w:cs="Arial"/>
          <w:sz w:val="13"/>
          <w:szCs w:val="13"/>
          <w:lang w:eastAsia="pl-PL"/>
        </w:rPr>
      </w:pPr>
      <w:r w:rsidRPr="0068683B">
        <w:rPr>
          <w:rFonts w:ascii="Arial" w:eastAsia="Times New Roman" w:hAnsi="Arial" w:cs="Arial"/>
          <w:color w:val="000000"/>
          <w:sz w:val="13"/>
          <w:szCs w:val="13"/>
          <w:lang w:eastAsia="pl-PL"/>
        </w:rPr>
        <w:t>Osoba Oceniająca :</w:t>
      </w:r>
    </w:p>
    <w:p w:rsidR="006F1263" w:rsidRDefault="00247865" w:rsidP="00247865">
      <w:pPr>
        <w:tabs>
          <w:tab w:val="left" w:pos="5009"/>
        </w:tabs>
      </w:pPr>
      <w:r>
        <w:tab/>
      </w:r>
    </w:p>
    <w:sectPr w:rsidR="006F1263" w:rsidSect="0068683B">
      <w:footerReference w:type="default" r:id="rId8"/>
      <w:pgSz w:w="11909" w:h="16838"/>
      <w:pgMar w:top="227" w:right="3277" w:bottom="227" w:left="109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875" w:rsidRDefault="00247865">
      <w:pPr>
        <w:spacing w:line="240" w:lineRule="auto"/>
      </w:pPr>
      <w:r>
        <w:separator/>
      </w:r>
    </w:p>
  </w:endnote>
  <w:endnote w:type="continuationSeparator" w:id="0">
    <w:p w:rsidR="00AC2875" w:rsidRDefault="002478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AE9" w:rsidRDefault="0068683B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BF8B23D" wp14:editId="3EDAB1E4">
              <wp:simplePos x="0" y="0"/>
              <wp:positionH relativeFrom="page">
                <wp:posOffset>3611880</wp:posOffset>
              </wp:positionH>
              <wp:positionV relativeFrom="page">
                <wp:posOffset>10422255</wp:posOffset>
              </wp:positionV>
              <wp:extent cx="3252470" cy="65405"/>
              <wp:effectExtent l="1905" t="1905" r="3175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2470" cy="65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6AE9" w:rsidRDefault="00850818">
                          <w:pPr>
                            <w:pStyle w:val="Nagweklubstopka1"/>
                            <w:shd w:val="clear" w:color="auto" w:fill="auto"/>
                            <w:tabs>
                              <w:tab w:val="right" w:pos="5122"/>
                            </w:tabs>
                            <w:spacing w:line="240" w:lineRule="auto"/>
                          </w:pPr>
                          <w:r>
                            <w:rPr>
                              <w:rStyle w:val="Nagweklubstopka4"/>
                              <w:color w:val="000000"/>
                            </w:rPr>
                            <w:t>Audyt 2021</w:t>
                          </w:r>
                          <w:r w:rsidR="00E13644">
                            <w:rPr>
                              <w:rStyle w:val="Nagweklubstopka4"/>
                              <w:color w:val="000000"/>
                            </w:rPr>
                            <w:tab/>
                          </w:r>
                          <w:r w:rsidR="00E13644">
                            <w:rPr>
                              <w:rStyle w:val="Nagweklubstopka0"/>
                              <w:color w:val="000000"/>
                            </w:rPr>
                            <w:t xml:space="preserve">strona </w:t>
                          </w:r>
                          <w:r w:rsidR="00E13644">
                            <w:fldChar w:fldCharType="begin"/>
                          </w:r>
                          <w:r w:rsidR="00E13644">
                            <w:instrText xml:space="preserve"> PAGE \* MERGEFORMAT </w:instrText>
                          </w:r>
                          <w:r w:rsidR="00E13644">
                            <w:fldChar w:fldCharType="separate"/>
                          </w:r>
                          <w:r w:rsidR="008D2843" w:rsidRPr="008D2843">
                            <w:rPr>
                              <w:rStyle w:val="Nagweklubstopka0"/>
                              <w:noProof/>
                              <w:color w:val="000000"/>
                            </w:rPr>
                            <w:t>1</w:t>
                          </w:r>
                          <w:r w:rsidR="00E13644">
                            <w:fldChar w:fldCharType="end"/>
                          </w:r>
                          <w:r w:rsidR="008D2843">
                            <w:rPr>
                              <w:rStyle w:val="Nagweklubstopka0"/>
                              <w:color w:val="000000"/>
                            </w:rPr>
                            <w:t xml:space="preserve"> z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F8B23D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284.4pt;margin-top:820.65pt;width:256.1pt;height:5.1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" filled="f" stroked="f">
              <v:textbox style="mso-fit-shape-to-text:t" inset="0,0,0,0">
                <w:txbxContent>
                  <w:p w:rsidR="00C96AE9" w:rsidRDefault="00850818">
                    <w:pPr>
                      <w:pStyle w:val="Nagweklubstopka1"/>
                      <w:shd w:val="clear" w:color="auto" w:fill="auto"/>
                      <w:tabs>
                        <w:tab w:val="right" w:pos="5122"/>
                      </w:tabs>
                      <w:spacing w:line="240" w:lineRule="auto"/>
                    </w:pPr>
                    <w:r>
                      <w:rPr>
                        <w:rStyle w:val="Nagweklubstopka4"/>
                        <w:color w:val="000000"/>
                      </w:rPr>
                      <w:t>Audyt 2021</w:t>
                    </w:r>
                    <w:r w:rsidR="00E13644">
                      <w:rPr>
                        <w:rStyle w:val="Nagweklubstopka4"/>
                        <w:color w:val="000000"/>
                      </w:rPr>
                      <w:tab/>
                    </w:r>
                    <w:r w:rsidR="00E13644">
                      <w:rPr>
                        <w:rStyle w:val="Nagweklubstopka0"/>
                        <w:color w:val="000000"/>
                      </w:rPr>
                      <w:t xml:space="preserve">strona </w:t>
                    </w:r>
                    <w:r w:rsidR="00E13644">
                      <w:fldChar w:fldCharType="begin"/>
                    </w:r>
                    <w:r w:rsidR="00E13644">
                      <w:instrText xml:space="preserve"> PAGE \* MERGEFORMAT </w:instrText>
                    </w:r>
                    <w:r w:rsidR="00E13644">
                      <w:fldChar w:fldCharType="separate"/>
                    </w:r>
                    <w:r w:rsidR="008D2843" w:rsidRPr="008D2843">
                      <w:rPr>
                        <w:rStyle w:val="Nagweklubstopka0"/>
                        <w:noProof/>
                        <w:color w:val="000000"/>
                      </w:rPr>
                      <w:t>1</w:t>
                    </w:r>
                    <w:r w:rsidR="00E13644">
                      <w:fldChar w:fldCharType="end"/>
                    </w:r>
                    <w:r w:rsidR="008D2843">
                      <w:rPr>
                        <w:rStyle w:val="Nagweklubstopka0"/>
                        <w:color w:val="000000"/>
                      </w:rPr>
                      <w:t xml:space="preserve"> z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875" w:rsidRDefault="00247865">
      <w:pPr>
        <w:spacing w:line="240" w:lineRule="auto"/>
      </w:pPr>
      <w:r>
        <w:separator/>
      </w:r>
    </w:p>
  </w:footnote>
  <w:footnote w:type="continuationSeparator" w:id="0">
    <w:p w:rsidR="00AC2875" w:rsidRDefault="002478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09"/>
    <w:rsid w:val="00136B70"/>
    <w:rsid w:val="00247865"/>
    <w:rsid w:val="00443968"/>
    <w:rsid w:val="00447A09"/>
    <w:rsid w:val="0068683B"/>
    <w:rsid w:val="006F1263"/>
    <w:rsid w:val="00850818"/>
    <w:rsid w:val="008D2843"/>
    <w:rsid w:val="009D3F27"/>
    <w:rsid w:val="00AC2875"/>
    <w:rsid w:val="00B45F2D"/>
    <w:rsid w:val="00E13644"/>
    <w:rsid w:val="00ED343B"/>
    <w:rsid w:val="00EE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14BC111-E88A-4A0F-8173-F8EAA059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1"/>
    <w:uiPriority w:val="99"/>
    <w:locked/>
    <w:rsid w:val="0068683B"/>
    <w:rPr>
      <w:rFonts w:ascii="Arial" w:hAnsi="Arial" w:cs="Arial"/>
      <w:sz w:val="8"/>
      <w:szCs w:val="8"/>
      <w:shd w:val="clear" w:color="auto" w:fill="FFFFFF"/>
    </w:rPr>
  </w:style>
  <w:style w:type="character" w:customStyle="1" w:styleId="Nagweklubstopka4">
    <w:name w:val="Nagłówek lub stopka + 4"/>
    <w:aliases w:val="5 pt"/>
    <w:basedOn w:val="Nagweklubstopka"/>
    <w:uiPriority w:val="99"/>
    <w:rsid w:val="0068683B"/>
    <w:rPr>
      <w:rFonts w:ascii="Arial" w:hAnsi="Arial" w:cs="Arial"/>
      <w:sz w:val="9"/>
      <w:szCs w:val="9"/>
      <w:shd w:val="clear" w:color="auto" w:fill="FFFFFF"/>
    </w:rPr>
  </w:style>
  <w:style w:type="character" w:customStyle="1" w:styleId="Nagweklubstopka0">
    <w:name w:val="Nagłówek lub stopka"/>
    <w:basedOn w:val="Nagweklubstopka"/>
    <w:uiPriority w:val="99"/>
    <w:rsid w:val="0068683B"/>
    <w:rPr>
      <w:rFonts w:ascii="Arial" w:hAnsi="Arial" w:cs="Arial"/>
      <w:sz w:val="8"/>
      <w:szCs w:val="8"/>
      <w:shd w:val="clear" w:color="auto" w:fill="FFFFFF"/>
    </w:rPr>
  </w:style>
  <w:style w:type="paragraph" w:customStyle="1" w:styleId="Nagweklubstopka1">
    <w:name w:val="Nagłówek lub stopka1"/>
    <w:basedOn w:val="Normalny"/>
    <w:link w:val="Nagweklubstopka"/>
    <w:uiPriority w:val="99"/>
    <w:rsid w:val="0068683B"/>
    <w:pPr>
      <w:widowControl w:val="0"/>
      <w:shd w:val="clear" w:color="auto" w:fill="FFFFFF"/>
      <w:spacing w:line="240" w:lineRule="atLeast"/>
      <w:jc w:val="left"/>
    </w:pPr>
    <w:rPr>
      <w:rFonts w:ascii="Arial" w:hAnsi="Arial" w:cs="Arial"/>
      <w:sz w:val="8"/>
      <w:szCs w:val="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8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8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786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865"/>
  </w:style>
  <w:style w:type="paragraph" w:styleId="Stopka">
    <w:name w:val="footer"/>
    <w:basedOn w:val="Normalny"/>
    <w:link w:val="StopkaZnak"/>
    <w:uiPriority w:val="99"/>
    <w:unhideWhenUsed/>
    <w:rsid w:val="0024786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C4418-61B3-424C-B636-43E858530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Miłosz</dc:creator>
  <cp:lastModifiedBy>Monika Wasak</cp:lastModifiedBy>
  <cp:revision>5</cp:revision>
  <cp:lastPrinted>2016-10-26T10:21:00Z</cp:lastPrinted>
  <dcterms:created xsi:type="dcterms:W3CDTF">2019-03-27T10:17:00Z</dcterms:created>
  <dcterms:modified xsi:type="dcterms:W3CDTF">2021-05-17T08:38:00Z</dcterms:modified>
</cp:coreProperties>
</file>