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3B" w:rsidRPr="0068683B" w:rsidRDefault="0068683B" w:rsidP="0068683B">
      <w:pPr>
        <w:widowControl w:val="0"/>
        <w:spacing w:after="19" w:line="120" w:lineRule="exact"/>
        <w:ind w:left="80"/>
        <w:rPr>
          <w:rFonts w:ascii="Arial" w:eastAsia="Times New Roman" w:hAnsi="Arial" w:cs="Arial"/>
          <w:sz w:val="12"/>
          <w:szCs w:val="12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Załącznik nr 6</w:t>
      </w:r>
    </w:p>
    <w:p w:rsidR="00E13644" w:rsidRDefault="0068683B" w:rsidP="00E13644">
      <w:pPr>
        <w:widowControl w:val="0"/>
        <w:spacing w:after="19"/>
        <w:ind w:left="80"/>
        <w:jc w:val="left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bookmarkStart w:id="0" w:name="bookmark2"/>
      <w:r w:rsidRPr="0068683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Nr ID Ośrodka :</w:t>
      </w:r>
      <w:r w:rsidRPr="0068683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br/>
        <w:t xml:space="preserve">Arkusz oceny klinicznej </w:t>
      </w:r>
      <w:proofErr w:type="spellStart"/>
      <w:r w:rsidRPr="0068683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mammogramu</w:t>
      </w:r>
      <w:proofErr w:type="spellEnd"/>
      <w:r w:rsidRPr="0068683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metoda analogowa</w:t>
      </w:r>
      <w:bookmarkStart w:id="1" w:name="bookmark3"/>
      <w:bookmarkEnd w:id="0"/>
    </w:p>
    <w:p w:rsidR="0068683B" w:rsidRPr="0068683B" w:rsidRDefault="0068683B" w:rsidP="00E13644">
      <w:pPr>
        <w:widowControl w:val="0"/>
        <w:spacing w:after="19" w:line="240" w:lineRule="auto"/>
        <w:ind w:left="80"/>
        <w:jc w:val="left"/>
        <w:rPr>
          <w:rFonts w:ascii="Arial" w:eastAsia="Times New Roman" w:hAnsi="Arial" w:cs="Arial"/>
          <w:b/>
          <w:bCs/>
          <w:sz w:val="17"/>
          <w:szCs w:val="17"/>
          <w:lang w:eastAsia="pl-PL"/>
        </w:rPr>
      </w:pPr>
      <w:r w:rsidRPr="0068683B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 xml:space="preserve">Etykieta </w:t>
      </w:r>
      <w:proofErr w:type="spellStart"/>
      <w:r w:rsidRPr="0068683B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mammogramu</w:t>
      </w:r>
      <w:bookmarkEnd w:id="1"/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8"/>
        <w:gridCol w:w="1742"/>
      </w:tblGrid>
      <w:tr w:rsidR="0068683B" w:rsidRPr="0068683B" w:rsidTr="00295FF9">
        <w:trPr>
          <w:trHeight w:hRule="exact" w:val="211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E13644">
            <w:pPr>
              <w:framePr w:w="5390" w:wrap="notBeside" w:vAnchor="text" w:hAnchor="text" w:y="1"/>
              <w:widowControl w:val="0"/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Legenda: * 0 - 1 pkt; ** 0 - 2 pkt; *** 0 - 3 pkt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E13644">
            <w:pPr>
              <w:framePr w:w="5390" w:wrap="notBeside" w:vAnchor="text" w:hAnchor="text" w:y="1"/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Punkty</w:t>
            </w: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Trwała etykieta identyfikacyjna ***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Przeźroczysta etykieta identyfikacyjna ***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Nieprzeźroczysta etykieta identyfikacyjna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82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Etykieta pasuje do wyznaczonego miejsca; dane nie</w:t>
            </w: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br/>
              <w:t>są ucięte **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346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7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Dane na etykiecie</w:t>
            </w: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Imię i nazwisko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82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Numer identyfikacyjny (przynależny do danej</w:t>
            </w: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br/>
              <w:t>pacjentki)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78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Dodatkowy numer identyfikacyjny (PESEL lub data</w:t>
            </w: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br/>
              <w:t>urodzenia pacjentki)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Nazwa placówki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Data badania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Oznaczenie strony (L / P)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Rodzaj projekcji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Identyfikator technika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Oznaczenie kasety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Dodatkowe oznaczenie strony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346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7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Parametry ekspozycji</w:t>
            </w: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Wysokie napięcie (</w:t>
            </w:r>
            <w:proofErr w:type="spellStart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kV</w:t>
            </w:r>
            <w:proofErr w:type="spellEnd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Obciążenie prądowe - czasowe (</w:t>
            </w:r>
            <w:proofErr w:type="spellStart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mAs</w:t>
            </w:r>
            <w:proofErr w:type="spellEnd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 xml:space="preserve">Rodzaj </w:t>
            </w:r>
            <w:proofErr w:type="spellStart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anodyfiltru</w:t>
            </w:r>
            <w:proofErr w:type="spellEnd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 xml:space="preserve">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Siła kompresji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Grubość piersi po kompresji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7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Kąt lampy dla projekcji skośnej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</w:tbl>
    <w:p w:rsidR="0068683B" w:rsidRPr="0068683B" w:rsidRDefault="0068683B" w:rsidP="0068683B">
      <w:pPr>
        <w:framePr w:w="5390" w:wrap="notBeside" w:vAnchor="text" w:hAnchor="text" w:y="1"/>
        <w:widowControl w:val="0"/>
        <w:spacing w:line="130" w:lineRule="exact"/>
        <w:jc w:val="left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b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b/>
          <w:color w:val="000000"/>
          <w:sz w:val="13"/>
          <w:szCs w:val="13"/>
          <w:lang w:eastAsia="pl-PL"/>
        </w:rPr>
        <w:t>LEGENDA: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b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Trwała etykieta identyfikacyjna</w:t>
      </w: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firstLine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3 pkt – przeźroczysta etykieta z kamery ID z przeniesionymi parametrami ekspozycji,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2 pkt – papierowa etykieta z drukarki, z naniesionymi parametrami ekspozycji,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papierowa etykieta napisana ręcznie lub etykieta ze znacznika elektrycznego,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 etykiety.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Przezroczysta etykieta identyfikacyjna: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firstLine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3 pkt - przeźroczysta etykieta z kamery ID z przeniesionymi parametrami ekspozycji,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 xml:space="preserve">2 pkt - przeźroczysta etykieta z kamery ID bez </w:t>
      </w:r>
      <w:proofErr w:type="spellStart"/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parametrówi</w:t>
      </w:r>
      <w:proofErr w:type="spellEnd"/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 xml:space="preserve"> ekspozycji,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etykieta ze znacznika elektrycznego,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 etykiety.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Nieprzezroczysta etykieta identyfikacyjna: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jest,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Etykieta pasuje do wyznaczonego miejsca, dane nie są ucięte: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2 pkt – wszystkie dane czytelne,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dane trudne do odczytania np. ciemne lub bardzo jasne,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istotne dane niewidoczne na etykiecie.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Dane na etykiecie: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jest,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Parametry ekspozycji: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jest,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130" w:lineRule="exact"/>
        <w:jc w:val="left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130" w:lineRule="exact"/>
        <w:jc w:val="left"/>
        <w:rPr>
          <w:rFonts w:ascii="Arial" w:eastAsia="Times New Roman" w:hAnsi="Arial" w:cs="Arial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Osoba Oceniająca :</w:t>
      </w:r>
    </w:p>
    <w:p w:rsidR="006F1263" w:rsidRDefault="00247865" w:rsidP="00247865">
      <w:pPr>
        <w:tabs>
          <w:tab w:val="left" w:pos="5009"/>
        </w:tabs>
      </w:pPr>
      <w:r>
        <w:tab/>
      </w:r>
    </w:p>
    <w:sectPr w:rsidR="006F1263" w:rsidSect="00686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227" w:right="3277" w:bottom="227" w:left="109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75" w:rsidRDefault="00247865">
      <w:pPr>
        <w:spacing w:line="240" w:lineRule="auto"/>
      </w:pPr>
      <w:r>
        <w:separator/>
      </w:r>
    </w:p>
  </w:endnote>
  <w:endnote w:type="continuationSeparator" w:id="0">
    <w:p w:rsidR="00AC2875" w:rsidRDefault="00247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F0" w:rsidRDefault="003B41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E9" w:rsidRDefault="0068683B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BF8B23D" wp14:editId="3EDAB1E4">
              <wp:simplePos x="0" y="0"/>
              <wp:positionH relativeFrom="page">
                <wp:posOffset>3611880</wp:posOffset>
              </wp:positionH>
              <wp:positionV relativeFrom="page">
                <wp:posOffset>10422255</wp:posOffset>
              </wp:positionV>
              <wp:extent cx="3252470" cy="65405"/>
              <wp:effectExtent l="1905" t="1905" r="3175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2470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AE9" w:rsidRDefault="003B41F0">
                          <w:pPr>
                            <w:pStyle w:val="Nagweklubstopka1"/>
                            <w:shd w:val="clear" w:color="auto" w:fill="auto"/>
                            <w:tabs>
                              <w:tab w:val="right" w:pos="512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4"/>
                              <w:color w:val="000000"/>
                            </w:rPr>
                            <w:t>Audyt 2022</w:t>
                          </w:r>
                          <w:bookmarkStart w:id="2" w:name="_GoBack"/>
                          <w:bookmarkEnd w:id="2"/>
                          <w:r w:rsidR="00E13644">
                            <w:rPr>
                              <w:rStyle w:val="Nagweklubstopka4"/>
                              <w:color w:val="000000"/>
                            </w:rPr>
                            <w:tab/>
                          </w:r>
                          <w:r w:rsidR="00E13644">
                            <w:rPr>
                              <w:rStyle w:val="Nagweklubstopka0"/>
                              <w:color w:val="000000"/>
                            </w:rPr>
                            <w:t xml:space="preserve">strona </w:t>
                          </w:r>
                          <w:r w:rsidR="00E13644">
                            <w:fldChar w:fldCharType="begin"/>
                          </w:r>
                          <w:r w:rsidR="00E13644">
                            <w:instrText xml:space="preserve"> PAGE \* MERGEFORMAT </w:instrText>
                          </w:r>
                          <w:r w:rsidR="00E13644">
                            <w:fldChar w:fldCharType="separate"/>
                          </w:r>
                          <w:r w:rsidRPr="003B41F0">
                            <w:rPr>
                              <w:rStyle w:val="Nagweklubstopka0"/>
                              <w:noProof/>
                              <w:color w:val="000000"/>
                            </w:rPr>
                            <w:t>1</w:t>
                          </w:r>
                          <w:r w:rsidR="00E13644">
                            <w:fldChar w:fldCharType="end"/>
                          </w:r>
                          <w:r w:rsidR="008D2843">
                            <w:rPr>
                              <w:rStyle w:val="Nagweklubstopka0"/>
                              <w:color w:val="000000"/>
                            </w:rPr>
                            <w:t xml:space="preserve"> z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8B2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84.4pt;margin-top:820.65pt;width:256.1pt;height:5.1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" filled="f" stroked="f">
              <v:textbox style="mso-fit-shape-to-text:t" inset="0,0,0,0">
                <w:txbxContent>
                  <w:p w:rsidR="00C96AE9" w:rsidRDefault="003B41F0">
                    <w:pPr>
                      <w:pStyle w:val="Nagweklubstopka1"/>
                      <w:shd w:val="clear" w:color="auto" w:fill="auto"/>
                      <w:tabs>
                        <w:tab w:val="right" w:pos="5122"/>
                      </w:tabs>
                      <w:spacing w:line="240" w:lineRule="auto"/>
                    </w:pPr>
                    <w:r>
                      <w:rPr>
                        <w:rStyle w:val="Nagweklubstopka4"/>
                        <w:color w:val="000000"/>
                      </w:rPr>
                      <w:t>Audyt 2022</w:t>
                    </w:r>
                    <w:bookmarkStart w:id="3" w:name="_GoBack"/>
                    <w:bookmarkEnd w:id="3"/>
                    <w:r w:rsidR="00E13644">
                      <w:rPr>
                        <w:rStyle w:val="Nagweklubstopka4"/>
                        <w:color w:val="000000"/>
                      </w:rPr>
                      <w:tab/>
                    </w:r>
                    <w:r w:rsidR="00E13644">
                      <w:rPr>
                        <w:rStyle w:val="Nagweklubstopka0"/>
                        <w:color w:val="000000"/>
                      </w:rPr>
                      <w:t xml:space="preserve">strona </w:t>
                    </w:r>
                    <w:r w:rsidR="00E13644">
                      <w:fldChar w:fldCharType="begin"/>
                    </w:r>
                    <w:r w:rsidR="00E13644">
                      <w:instrText xml:space="preserve"> PAGE \* MERGEFORMAT </w:instrText>
                    </w:r>
                    <w:r w:rsidR="00E13644">
                      <w:fldChar w:fldCharType="separate"/>
                    </w:r>
                    <w:r w:rsidRPr="003B41F0">
                      <w:rPr>
                        <w:rStyle w:val="Nagweklubstopka0"/>
                        <w:noProof/>
                        <w:color w:val="000000"/>
                      </w:rPr>
                      <w:t>1</w:t>
                    </w:r>
                    <w:r w:rsidR="00E13644">
                      <w:fldChar w:fldCharType="end"/>
                    </w:r>
                    <w:r w:rsidR="008D2843">
                      <w:rPr>
                        <w:rStyle w:val="Nagweklubstopka0"/>
                        <w:color w:val="000000"/>
                      </w:rPr>
                      <w:t xml:space="preserve">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F0" w:rsidRDefault="003B4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75" w:rsidRDefault="00247865">
      <w:pPr>
        <w:spacing w:line="240" w:lineRule="auto"/>
      </w:pPr>
      <w:r>
        <w:separator/>
      </w:r>
    </w:p>
  </w:footnote>
  <w:footnote w:type="continuationSeparator" w:id="0">
    <w:p w:rsidR="00AC2875" w:rsidRDefault="00247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F0" w:rsidRDefault="003B41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F0" w:rsidRDefault="003B41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F0" w:rsidRDefault="003B41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09"/>
    <w:rsid w:val="00136B70"/>
    <w:rsid w:val="00247865"/>
    <w:rsid w:val="003B41F0"/>
    <w:rsid w:val="00443968"/>
    <w:rsid w:val="00447A09"/>
    <w:rsid w:val="0068683B"/>
    <w:rsid w:val="006F1263"/>
    <w:rsid w:val="00850818"/>
    <w:rsid w:val="008D2843"/>
    <w:rsid w:val="009D3F27"/>
    <w:rsid w:val="00AC2875"/>
    <w:rsid w:val="00B45F2D"/>
    <w:rsid w:val="00E13644"/>
    <w:rsid w:val="00ED343B"/>
    <w:rsid w:val="00E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14BC111-E88A-4A0F-8173-F8EAA05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68683B"/>
    <w:rPr>
      <w:rFonts w:ascii="Arial" w:hAnsi="Arial" w:cs="Arial"/>
      <w:sz w:val="8"/>
      <w:szCs w:val="8"/>
      <w:shd w:val="clear" w:color="auto" w:fill="FFFFFF"/>
    </w:rPr>
  </w:style>
  <w:style w:type="character" w:customStyle="1" w:styleId="Nagweklubstopka4">
    <w:name w:val="Nagłówek lub stopka + 4"/>
    <w:aliases w:val="5 pt"/>
    <w:basedOn w:val="Nagweklubstopka"/>
    <w:uiPriority w:val="99"/>
    <w:rsid w:val="0068683B"/>
    <w:rPr>
      <w:rFonts w:ascii="Arial" w:hAnsi="Arial" w:cs="Arial"/>
      <w:sz w:val="9"/>
      <w:szCs w:val="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8683B"/>
    <w:rPr>
      <w:rFonts w:ascii="Arial" w:hAnsi="Arial" w:cs="Arial"/>
      <w:sz w:val="8"/>
      <w:szCs w:val="8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68683B"/>
    <w:pPr>
      <w:widowControl w:val="0"/>
      <w:shd w:val="clear" w:color="auto" w:fill="FFFFFF"/>
      <w:spacing w:line="240" w:lineRule="atLeast"/>
      <w:jc w:val="left"/>
    </w:pPr>
    <w:rPr>
      <w:rFonts w:ascii="Arial" w:hAnsi="Arial" w:cs="Arial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78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865"/>
  </w:style>
  <w:style w:type="paragraph" w:styleId="Stopka">
    <w:name w:val="footer"/>
    <w:basedOn w:val="Normalny"/>
    <w:link w:val="StopkaZnak"/>
    <w:uiPriority w:val="99"/>
    <w:unhideWhenUsed/>
    <w:rsid w:val="002478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305F-6361-4C3D-8286-550CE06F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6</cp:revision>
  <cp:lastPrinted>2016-10-26T10:21:00Z</cp:lastPrinted>
  <dcterms:created xsi:type="dcterms:W3CDTF">2019-03-27T10:17:00Z</dcterms:created>
  <dcterms:modified xsi:type="dcterms:W3CDTF">2022-03-14T12:29:00Z</dcterms:modified>
</cp:coreProperties>
</file>